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8"/>
        <w:gridCol w:w="4813"/>
      </w:tblGrid>
      <w:tr w:rsidR="00E523D4" w:rsidTr="00E523D4">
        <w:tc>
          <w:tcPr>
            <w:tcW w:w="5068" w:type="dxa"/>
            <w:hideMark/>
          </w:tcPr>
          <w:p w:rsidR="00E523D4" w:rsidRDefault="00E523D4" w:rsidP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Принято </w:t>
            </w:r>
          </w:p>
          <w:p w:rsidR="00E523D4" w:rsidRDefault="00E523D4" w:rsidP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</w:t>
            </w:r>
            <w:proofErr w:type="gramStart"/>
            <w:r>
              <w:rPr>
                <w:bCs/>
                <w:sz w:val="28"/>
                <w:szCs w:val="28"/>
              </w:rPr>
              <w:t>трудового</w:t>
            </w:r>
            <w:proofErr w:type="gramEnd"/>
          </w:p>
          <w:p w:rsidR="00E523D4" w:rsidRDefault="00E523D4" w:rsidP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коллектива МАУ ДО "</w:t>
            </w:r>
            <w:proofErr w:type="spellStart"/>
            <w:r>
              <w:rPr>
                <w:bCs/>
                <w:sz w:val="28"/>
                <w:szCs w:val="28"/>
              </w:rPr>
              <w:t>Викуловский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детский сад "Колосок" </w:t>
            </w:r>
          </w:p>
        </w:tc>
        <w:tc>
          <w:tcPr>
            <w:tcW w:w="5069" w:type="dxa"/>
            <w:hideMark/>
          </w:tcPr>
          <w:p w:rsidR="00E523D4" w:rsidRDefault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  <w:p w:rsidR="00E523D4" w:rsidRDefault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Наблюдательного совета</w:t>
            </w:r>
          </w:p>
          <w:p w:rsidR="00E523D4" w:rsidRDefault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от 15.01.2018г. № 1</w:t>
            </w:r>
          </w:p>
        </w:tc>
      </w:tr>
      <w:tr w:rsidR="00E523D4" w:rsidTr="00E523D4">
        <w:tc>
          <w:tcPr>
            <w:tcW w:w="5068" w:type="dxa"/>
            <w:hideMark/>
          </w:tcPr>
          <w:p w:rsidR="00E523D4" w:rsidRDefault="00E523D4" w:rsidP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1 от 12 января 2018 г.</w:t>
            </w:r>
          </w:p>
        </w:tc>
        <w:tc>
          <w:tcPr>
            <w:tcW w:w="5069" w:type="dxa"/>
            <w:hideMark/>
          </w:tcPr>
          <w:p w:rsidR="00E523D4" w:rsidRDefault="00E523D4">
            <w:pPr>
              <w:rPr>
                <w:bCs/>
                <w:sz w:val="28"/>
                <w:szCs w:val="28"/>
              </w:rPr>
            </w:pPr>
          </w:p>
          <w:p w:rsidR="00E523D4" w:rsidRDefault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E523D4" w:rsidRDefault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МАУ ДО "</w:t>
            </w:r>
            <w:proofErr w:type="spellStart"/>
            <w:r>
              <w:rPr>
                <w:bCs/>
                <w:sz w:val="28"/>
                <w:szCs w:val="28"/>
              </w:rPr>
              <w:t>Викуловский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детский сад "Колосок" </w:t>
            </w:r>
          </w:p>
        </w:tc>
      </w:tr>
      <w:tr w:rsidR="00E523D4" w:rsidTr="00E523D4">
        <w:tc>
          <w:tcPr>
            <w:tcW w:w="5068" w:type="dxa"/>
          </w:tcPr>
          <w:p w:rsidR="00E523D4" w:rsidRDefault="00E523D4">
            <w:pPr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E523D4" w:rsidRDefault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bCs/>
                <w:sz w:val="28"/>
                <w:szCs w:val="28"/>
              </w:rPr>
              <w:t>Л.Н.Сердюкова</w:t>
            </w:r>
            <w:proofErr w:type="spellEnd"/>
          </w:p>
        </w:tc>
      </w:tr>
      <w:tr w:rsidR="00E523D4" w:rsidTr="00E523D4">
        <w:tc>
          <w:tcPr>
            <w:tcW w:w="5068" w:type="dxa"/>
          </w:tcPr>
          <w:p w:rsidR="00E523D4" w:rsidRDefault="00E523D4">
            <w:pPr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E523D4" w:rsidRDefault="00E523D4" w:rsidP="00E523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 4/4-ОД от 24.01.2018г.</w:t>
            </w:r>
          </w:p>
        </w:tc>
      </w:tr>
    </w:tbl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28"/>
          <w:szCs w:val="28"/>
        </w:rPr>
      </w:pPr>
    </w:p>
    <w:p w:rsidR="00E523D4" w:rsidRDefault="00E523D4" w:rsidP="00E523D4">
      <w:pPr>
        <w:jc w:val="center"/>
        <w:rPr>
          <w:b/>
          <w:bCs/>
          <w:sz w:val="36"/>
          <w:szCs w:val="36"/>
        </w:rPr>
      </w:pPr>
      <w:r w:rsidRPr="00E523D4">
        <w:rPr>
          <w:b/>
          <w:bCs/>
          <w:sz w:val="36"/>
          <w:szCs w:val="36"/>
        </w:rPr>
        <w:t xml:space="preserve">Изменение и дополнение </w:t>
      </w:r>
    </w:p>
    <w:p w:rsidR="00E523D4" w:rsidRPr="00E523D4" w:rsidRDefault="00E523D4" w:rsidP="00E523D4">
      <w:pPr>
        <w:jc w:val="center"/>
        <w:rPr>
          <w:b/>
          <w:bCs/>
          <w:sz w:val="36"/>
          <w:szCs w:val="36"/>
        </w:rPr>
      </w:pPr>
      <w:r w:rsidRPr="00E523D4">
        <w:rPr>
          <w:b/>
          <w:bCs/>
          <w:sz w:val="36"/>
          <w:szCs w:val="36"/>
        </w:rPr>
        <w:t>в положение о системе оплаты труда работников МАУ ДО "</w:t>
      </w:r>
      <w:proofErr w:type="spellStart"/>
      <w:r w:rsidRPr="00E523D4">
        <w:rPr>
          <w:b/>
          <w:bCs/>
          <w:sz w:val="36"/>
          <w:szCs w:val="36"/>
        </w:rPr>
        <w:t>Викуловский</w:t>
      </w:r>
      <w:proofErr w:type="spellEnd"/>
      <w:r w:rsidRPr="00E523D4">
        <w:rPr>
          <w:b/>
          <w:bCs/>
          <w:sz w:val="36"/>
          <w:szCs w:val="36"/>
        </w:rPr>
        <w:t xml:space="preserve"> детский сад "Колосок" </w:t>
      </w:r>
    </w:p>
    <w:p w:rsidR="00E523D4" w:rsidRDefault="00E523D4" w:rsidP="00E523D4">
      <w:pPr>
        <w:rPr>
          <w:b/>
          <w:bCs/>
          <w:sz w:val="28"/>
          <w:szCs w:val="28"/>
        </w:rPr>
      </w:pPr>
    </w:p>
    <w:p w:rsidR="00E523D4" w:rsidRDefault="00E523D4" w:rsidP="00E523D4">
      <w:pPr>
        <w:rPr>
          <w:sz w:val="28"/>
          <w:szCs w:val="28"/>
        </w:rPr>
      </w:pPr>
    </w:p>
    <w:p w:rsidR="00E523D4" w:rsidRDefault="00E523D4" w:rsidP="00E523D4">
      <w:pPr>
        <w:ind w:left="-120"/>
        <w:jc w:val="center"/>
        <w:rPr>
          <w:b/>
          <w:bCs/>
          <w:sz w:val="28"/>
          <w:szCs w:val="28"/>
        </w:rPr>
      </w:pPr>
    </w:p>
    <w:p w:rsidR="00C840D6" w:rsidRDefault="00C840D6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/>
    <w:p w:rsidR="00E523D4" w:rsidRDefault="00E523D4">
      <w:pPr>
        <w:rPr>
          <w:sz w:val="28"/>
          <w:szCs w:val="28"/>
        </w:rPr>
      </w:pPr>
      <w:r>
        <w:lastRenderedPageBreak/>
        <w:tab/>
      </w:r>
      <w:r w:rsidRPr="00E523D4">
        <w:rPr>
          <w:sz w:val="28"/>
          <w:szCs w:val="28"/>
        </w:rPr>
        <w:t>В соответствии с постановлением Правительства Тюменской области № 416-п от 23.08.2017г.</w:t>
      </w:r>
      <w:r>
        <w:rPr>
          <w:sz w:val="28"/>
          <w:szCs w:val="28"/>
        </w:rPr>
        <w:t xml:space="preserve"> в Положение о системе  оплаты труда  работников МАУ ДО "</w:t>
      </w:r>
      <w:proofErr w:type="spellStart"/>
      <w:r>
        <w:rPr>
          <w:sz w:val="28"/>
          <w:szCs w:val="28"/>
        </w:rPr>
        <w:t>Викуловский</w:t>
      </w:r>
      <w:proofErr w:type="spellEnd"/>
      <w:r>
        <w:rPr>
          <w:sz w:val="28"/>
          <w:szCs w:val="28"/>
        </w:rPr>
        <w:t xml:space="preserve"> детский сад "Колосок"  внести следующие изменения:</w:t>
      </w:r>
    </w:p>
    <w:p w:rsidR="00E523D4" w:rsidRDefault="00E523D4">
      <w:pPr>
        <w:rPr>
          <w:sz w:val="28"/>
          <w:szCs w:val="28"/>
        </w:rPr>
      </w:pPr>
      <w:r>
        <w:rPr>
          <w:sz w:val="28"/>
          <w:szCs w:val="28"/>
        </w:rPr>
        <w:tab/>
        <w:t>В раздел 2 формирование и распределение фонда оплаты труда образовательной организации, пункт 2.13; подпункт «б» изложить в следующей редакции:</w:t>
      </w:r>
    </w:p>
    <w:p w:rsidR="00E523D4" w:rsidRPr="00E523D4" w:rsidRDefault="00E523D4">
      <w:pPr>
        <w:rPr>
          <w:sz w:val="28"/>
          <w:szCs w:val="28"/>
        </w:rPr>
      </w:pPr>
      <w:r>
        <w:rPr>
          <w:sz w:val="28"/>
          <w:szCs w:val="28"/>
        </w:rPr>
        <w:t>«б) в должностные оклады педагогических работников образовательной организации включается размер ежемесячной денежной компенсации на обеспечение книгоиздательской продукцией и периодическими изданиями в сумме 100 рублей».</w:t>
      </w:r>
    </w:p>
    <w:p w:rsidR="00E523D4" w:rsidRPr="00E523D4" w:rsidRDefault="00E523D4">
      <w:pPr>
        <w:rPr>
          <w:sz w:val="28"/>
          <w:szCs w:val="28"/>
        </w:rPr>
      </w:pPr>
    </w:p>
    <w:p w:rsidR="00E523D4" w:rsidRDefault="00E523D4"/>
    <w:sectPr w:rsidR="00E523D4" w:rsidSect="00C8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D4"/>
    <w:rsid w:val="00C840D6"/>
    <w:rsid w:val="00E5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2021-04-01T10:30:00Z</dcterms:created>
  <dcterms:modified xsi:type="dcterms:W3CDTF">2021-04-01T10:40:00Z</dcterms:modified>
</cp:coreProperties>
</file>