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A" w:rsidRDefault="00674ACA" w:rsidP="002F7238"/>
    <w:p w:rsidR="00674ACA" w:rsidRDefault="00674ACA" w:rsidP="002F7238"/>
    <w:p w:rsidR="00C901F3" w:rsidRDefault="00C901F3" w:rsidP="00C901F3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62"/>
        <w:gridCol w:w="4908"/>
      </w:tblGrid>
      <w:tr w:rsidR="00A27311" w:rsidRPr="00827875" w:rsidTr="00221D3C">
        <w:tc>
          <w:tcPr>
            <w:tcW w:w="4926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/>
                <w:bCs/>
              </w:rPr>
            </w:pPr>
            <w:r w:rsidRPr="00827875">
              <w:rPr>
                <w:b/>
                <w:bCs/>
              </w:rPr>
              <w:t xml:space="preserve">Принято:                                                                       </w:t>
            </w:r>
          </w:p>
        </w:tc>
        <w:tc>
          <w:tcPr>
            <w:tcW w:w="4927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/>
                <w:bCs/>
              </w:rPr>
            </w:pPr>
            <w:r w:rsidRPr="00827875">
              <w:rPr>
                <w:b/>
                <w:bCs/>
              </w:rPr>
              <w:t xml:space="preserve">Согласовано:                                 </w:t>
            </w:r>
          </w:p>
        </w:tc>
      </w:tr>
      <w:tr w:rsidR="00A27311" w:rsidRPr="00827875" w:rsidTr="00221D3C">
        <w:tc>
          <w:tcPr>
            <w:tcW w:w="4926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 xml:space="preserve">На </w:t>
            </w:r>
            <w:r>
              <w:rPr>
                <w:bCs/>
              </w:rPr>
              <w:t>заседании педсовета</w:t>
            </w:r>
          </w:p>
        </w:tc>
        <w:tc>
          <w:tcPr>
            <w:tcW w:w="4927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 xml:space="preserve">на заседании Наблюдательного совета     </w:t>
            </w:r>
          </w:p>
        </w:tc>
      </w:tr>
      <w:tr w:rsidR="00A27311" w:rsidRPr="00827875" w:rsidTr="00221D3C">
        <w:tc>
          <w:tcPr>
            <w:tcW w:w="4926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МАУ ДО «Викуловский детский сад «Колосок»</w:t>
            </w:r>
          </w:p>
        </w:tc>
        <w:tc>
          <w:tcPr>
            <w:tcW w:w="4927" w:type="dxa"/>
            <w:hideMark/>
          </w:tcPr>
          <w:p w:rsidR="00A27311" w:rsidRPr="00827875" w:rsidRDefault="0012271E" w:rsidP="00221D3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Протокол №1 от 11.01.2022.</w:t>
            </w:r>
            <w:r w:rsidR="00A27311">
              <w:rPr>
                <w:bCs/>
              </w:rPr>
              <w:t xml:space="preserve"> </w:t>
            </w:r>
          </w:p>
        </w:tc>
      </w:tr>
      <w:tr w:rsidR="00A27311" w:rsidRPr="00827875" w:rsidTr="00221D3C">
        <w:tc>
          <w:tcPr>
            <w:tcW w:w="4926" w:type="dxa"/>
            <w:hideMark/>
          </w:tcPr>
          <w:p w:rsidR="00A27311" w:rsidRPr="00827875" w:rsidRDefault="00B41855" w:rsidP="00221D3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Протокол  № 5</w:t>
            </w:r>
            <w:r w:rsidR="00A27311" w:rsidRPr="00827875">
              <w:rPr>
                <w:bCs/>
              </w:rPr>
              <w:t xml:space="preserve">    </w:t>
            </w:r>
          </w:p>
          <w:p w:rsidR="00A27311" w:rsidRPr="00827875" w:rsidRDefault="00B41855" w:rsidP="00221D3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от 21.01. 2022</w:t>
            </w:r>
            <w:r w:rsidR="00A27311" w:rsidRPr="00827875">
              <w:rPr>
                <w:bCs/>
              </w:rPr>
              <w:t xml:space="preserve"> года</w:t>
            </w:r>
          </w:p>
        </w:tc>
        <w:tc>
          <w:tcPr>
            <w:tcW w:w="4927" w:type="dxa"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</w:p>
        </w:tc>
      </w:tr>
      <w:tr w:rsidR="00A27311" w:rsidRPr="00827875" w:rsidTr="00221D3C">
        <w:tc>
          <w:tcPr>
            <w:tcW w:w="4926" w:type="dxa"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/>
                <w:bCs/>
              </w:rPr>
              <w:t>Утверждаю</w:t>
            </w:r>
            <w:r w:rsidRPr="00827875">
              <w:rPr>
                <w:bCs/>
              </w:rPr>
              <w:t>:</w:t>
            </w:r>
          </w:p>
        </w:tc>
      </w:tr>
      <w:tr w:rsidR="00A27311" w:rsidRPr="00827875" w:rsidTr="00221D3C">
        <w:tc>
          <w:tcPr>
            <w:tcW w:w="4926" w:type="dxa"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Директор МАУ ДО «Викуловский    детский          сад «Колосок»</w:t>
            </w:r>
          </w:p>
        </w:tc>
      </w:tr>
      <w:tr w:rsidR="00A27311" w:rsidRPr="00827875" w:rsidTr="00221D3C">
        <w:tc>
          <w:tcPr>
            <w:tcW w:w="4926" w:type="dxa"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  <w:r w:rsidRPr="00827875">
              <w:rPr>
                <w:bCs/>
              </w:rPr>
              <w:t>________________________Л.Н.Сердюкова</w:t>
            </w:r>
          </w:p>
        </w:tc>
      </w:tr>
      <w:tr w:rsidR="00A27311" w:rsidRPr="00827875" w:rsidTr="00221D3C">
        <w:tc>
          <w:tcPr>
            <w:tcW w:w="4926" w:type="dxa"/>
          </w:tcPr>
          <w:p w:rsidR="00A27311" w:rsidRPr="00827875" w:rsidRDefault="00A27311" w:rsidP="00221D3C">
            <w:pPr>
              <w:tabs>
                <w:tab w:val="left" w:pos="3030"/>
              </w:tabs>
              <w:rPr>
                <w:bCs/>
              </w:rPr>
            </w:pPr>
          </w:p>
        </w:tc>
        <w:tc>
          <w:tcPr>
            <w:tcW w:w="4927" w:type="dxa"/>
            <w:hideMark/>
          </w:tcPr>
          <w:p w:rsidR="00A27311" w:rsidRPr="00827875" w:rsidRDefault="008D0AF7" w:rsidP="00221D3C">
            <w:pPr>
              <w:tabs>
                <w:tab w:val="left" w:pos="3030"/>
              </w:tabs>
              <w:rPr>
                <w:bCs/>
              </w:rPr>
            </w:pPr>
            <w:r>
              <w:rPr>
                <w:bCs/>
              </w:rPr>
              <w:t>Приказ  №3/1 -ОД  от  21.01.2022</w:t>
            </w:r>
            <w:r w:rsidR="00A27311">
              <w:rPr>
                <w:bCs/>
              </w:rPr>
              <w:t xml:space="preserve"> </w:t>
            </w:r>
            <w:r w:rsidR="00A27311" w:rsidRPr="00827875">
              <w:rPr>
                <w:bCs/>
              </w:rPr>
              <w:t>г.</w:t>
            </w:r>
          </w:p>
        </w:tc>
      </w:tr>
    </w:tbl>
    <w:p w:rsidR="00A27311" w:rsidRDefault="00A27311" w:rsidP="00A27311"/>
    <w:p w:rsidR="00A27311" w:rsidRDefault="00A27311" w:rsidP="00A27311">
      <w:pPr>
        <w:tabs>
          <w:tab w:val="left" w:pos="3030"/>
        </w:tabs>
        <w:jc w:val="center"/>
        <w:rPr>
          <w:sz w:val="28"/>
          <w:szCs w:val="28"/>
        </w:rPr>
      </w:pPr>
    </w:p>
    <w:p w:rsidR="00A27311" w:rsidRDefault="00A27311" w:rsidP="00A27311"/>
    <w:p w:rsidR="00A27311" w:rsidRDefault="00A27311" w:rsidP="00A27311"/>
    <w:p w:rsidR="00A27311" w:rsidRDefault="00A27311" w:rsidP="00A27311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A27311" w:rsidRPr="00206B8C" w:rsidRDefault="00A27311" w:rsidP="00A27311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Положение</w:t>
      </w:r>
    </w:p>
    <w:p w:rsidR="00A27311" w:rsidRPr="00206B8C" w:rsidRDefault="00A27311" w:rsidP="00A27311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 распределении стимулирующей части фонда оплаты труда</w:t>
      </w:r>
      <w:r w:rsidRPr="00206B8C">
        <w:rPr>
          <w:b/>
          <w:bCs/>
          <w:sz w:val="48"/>
          <w:szCs w:val="48"/>
        </w:rPr>
        <w:t xml:space="preserve"> работников</w:t>
      </w:r>
    </w:p>
    <w:p w:rsidR="00A27311" w:rsidRPr="00206B8C" w:rsidRDefault="00A27311" w:rsidP="00A27311">
      <w:pPr>
        <w:tabs>
          <w:tab w:val="left" w:pos="3030"/>
        </w:tabs>
        <w:jc w:val="center"/>
        <w:rPr>
          <w:b/>
          <w:bCs/>
          <w:sz w:val="48"/>
          <w:szCs w:val="48"/>
        </w:rPr>
      </w:pPr>
      <w:r w:rsidRPr="00206B8C">
        <w:rPr>
          <w:b/>
          <w:bCs/>
          <w:sz w:val="48"/>
          <w:szCs w:val="48"/>
        </w:rPr>
        <w:t>МАУ ДО «</w:t>
      </w:r>
      <w:r>
        <w:rPr>
          <w:b/>
          <w:bCs/>
          <w:sz w:val="48"/>
          <w:szCs w:val="48"/>
        </w:rPr>
        <w:t>Викуловский детский сад «Колосок</w:t>
      </w:r>
      <w:r w:rsidRPr="00206B8C">
        <w:rPr>
          <w:b/>
          <w:bCs/>
          <w:sz w:val="48"/>
          <w:szCs w:val="48"/>
        </w:rPr>
        <w:t>»</w:t>
      </w:r>
    </w:p>
    <w:p w:rsidR="00A27311" w:rsidRPr="00206B8C" w:rsidRDefault="00A27311" w:rsidP="00A27311">
      <w:pPr>
        <w:tabs>
          <w:tab w:val="left" w:pos="3030"/>
        </w:tabs>
        <w:jc w:val="center"/>
        <w:rPr>
          <w:b/>
          <w:bCs/>
          <w:sz w:val="48"/>
          <w:szCs w:val="48"/>
        </w:rPr>
      </w:pPr>
    </w:p>
    <w:p w:rsidR="00A27311" w:rsidRPr="00206B8C" w:rsidRDefault="00A27311" w:rsidP="00A27311">
      <w:pPr>
        <w:tabs>
          <w:tab w:val="left" w:pos="3030"/>
        </w:tabs>
        <w:ind w:left="360"/>
        <w:jc w:val="center"/>
        <w:rPr>
          <w:b/>
          <w:bCs/>
          <w:sz w:val="48"/>
          <w:szCs w:val="4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pPr>
        <w:tabs>
          <w:tab w:val="left" w:pos="3030"/>
        </w:tabs>
        <w:rPr>
          <w:b/>
          <w:bCs/>
          <w:sz w:val="28"/>
          <w:szCs w:val="28"/>
        </w:rPr>
      </w:pPr>
    </w:p>
    <w:p w:rsidR="00A27311" w:rsidRDefault="00A27311" w:rsidP="00A27311">
      <w:r>
        <w:t xml:space="preserve">                                                      с. Викулово 2022 г.</w:t>
      </w:r>
    </w:p>
    <w:p w:rsidR="00A27311" w:rsidRDefault="00A27311" w:rsidP="00A27311">
      <w:pPr>
        <w:ind w:firstLine="708"/>
        <w:jc w:val="center"/>
      </w:pPr>
    </w:p>
    <w:p w:rsidR="00A27311" w:rsidRDefault="00A27311" w:rsidP="00A27311">
      <w:pPr>
        <w:ind w:firstLine="708"/>
        <w:jc w:val="center"/>
      </w:pPr>
    </w:p>
    <w:p w:rsidR="00A27311" w:rsidRDefault="00A27311" w:rsidP="00A27311">
      <w:pPr>
        <w:ind w:firstLine="708"/>
        <w:jc w:val="center"/>
      </w:pPr>
    </w:p>
    <w:p w:rsidR="00A27311" w:rsidRDefault="00A27311" w:rsidP="00A27311">
      <w:pPr>
        <w:ind w:firstLine="708"/>
        <w:jc w:val="center"/>
      </w:pPr>
    </w:p>
    <w:p w:rsidR="00A27311" w:rsidRPr="00C4630E" w:rsidRDefault="00A27311" w:rsidP="00A27311">
      <w:pPr>
        <w:ind w:left="540"/>
        <w:jc w:val="center"/>
        <w:rPr>
          <w:b/>
        </w:rPr>
      </w:pPr>
    </w:p>
    <w:p w:rsidR="00A27311" w:rsidRPr="00C4630E" w:rsidRDefault="00A27311" w:rsidP="00A27311">
      <w:pPr>
        <w:numPr>
          <w:ilvl w:val="0"/>
          <w:numId w:val="12"/>
        </w:numPr>
        <w:rPr>
          <w:b/>
        </w:rPr>
      </w:pPr>
      <w:r w:rsidRPr="00C4630E">
        <w:rPr>
          <w:b/>
        </w:rPr>
        <w:lastRenderedPageBreak/>
        <w:t>Общие положения.</w:t>
      </w:r>
    </w:p>
    <w:p w:rsidR="00A27311" w:rsidRDefault="00A27311" w:rsidP="00A27311">
      <w:pPr>
        <w:ind w:left="540"/>
        <w:jc w:val="both"/>
      </w:pPr>
    </w:p>
    <w:p w:rsidR="00A27311" w:rsidRPr="005D697F" w:rsidRDefault="00A27311" w:rsidP="00A27311">
      <w:pPr>
        <w:ind w:firstLine="540"/>
        <w:jc w:val="both"/>
        <w:rPr>
          <w:szCs w:val="26"/>
        </w:rPr>
      </w:pPr>
      <w:r>
        <w:t>1.1.</w:t>
      </w:r>
      <w:r w:rsidRPr="00C4630E">
        <w:t>Положение о распределении стимулирующей части фонда оплаты труда работников МАУ ДО «Викуловский детский сад «</w:t>
      </w:r>
      <w:r>
        <w:t>Колосок</w:t>
      </w:r>
      <w:r w:rsidRPr="00C4630E">
        <w:t>» (далее Положение) разработано в соответствии с Трудовым Кодексом Российской Федерации, Распоряжением администрации Викуловс</w:t>
      </w:r>
      <w:r>
        <w:t>кого муниципального района от 21.06.2016 года № 586</w:t>
      </w:r>
      <w:r w:rsidRPr="00C4630E">
        <w:t>-р</w:t>
      </w:r>
      <w:r>
        <w:t xml:space="preserve"> </w:t>
      </w:r>
      <w:r w:rsidRPr="005D697F">
        <w:rPr>
          <w:szCs w:val="26"/>
        </w:rPr>
        <w:t>Об утверждении Положения о системе</w:t>
      </w:r>
      <w:r>
        <w:rPr>
          <w:szCs w:val="26"/>
        </w:rPr>
        <w:t xml:space="preserve"> </w:t>
      </w:r>
      <w:r w:rsidRPr="005D697F">
        <w:rPr>
          <w:szCs w:val="26"/>
        </w:rPr>
        <w:t>оплаты тр</w:t>
      </w:r>
      <w:r>
        <w:rPr>
          <w:szCs w:val="26"/>
        </w:rPr>
        <w:t xml:space="preserve">уда работников образовательных </w:t>
      </w:r>
      <w:r w:rsidRPr="005D697F">
        <w:rPr>
          <w:szCs w:val="26"/>
        </w:rPr>
        <w:t>организаци</w:t>
      </w:r>
      <w:r>
        <w:rPr>
          <w:szCs w:val="26"/>
        </w:rPr>
        <w:t xml:space="preserve">й Викуловского муниципального </w:t>
      </w:r>
      <w:r w:rsidRPr="005D697F">
        <w:rPr>
          <w:szCs w:val="26"/>
        </w:rPr>
        <w:t xml:space="preserve">района, </w:t>
      </w:r>
      <w:r>
        <w:rPr>
          <w:szCs w:val="26"/>
        </w:rPr>
        <w:t xml:space="preserve">осуществляющих деятельность по </w:t>
      </w:r>
      <w:r w:rsidRPr="005D697F">
        <w:rPr>
          <w:szCs w:val="26"/>
        </w:rPr>
        <w:t>реали</w:t>
      </w:r>
      <w:r>
        <w:rPr>
          <w:szCs w:val="26"/>
        </w:rPr>
        <w:t xml:space="preserve">зации образовательных программ </w:t>
      </w:r>
      <w:r w:rsidRPr="005D697F">
        <w:rPr>
          <w:szCs w:val="26"/>
        </w:rPr>
        <w:t>дошкольного образования</w:t>
      </w:r>
    </w:p>
    <w:p w:rsidR="00A27311" w:rsidRDefault="00A27311" w:rsidP="00A27311">
      <w:pPr>
        <w:tabs>
          <w:tab w:val="left" w:pos="-6096"/>
        </w:tabs>
        <w:jc w:val="both"/>
      </w:pPr>
      <w:r>
        <w:t>1.2.</w:t>
      </w:r>
      <w:r w:rsidRPr="00C4630E">
        <w:t>Настоящее положение регулирует порядок применения различных видов материального стимулирования  и определения его размеров.</w:t>
      </w:r>
    </w:p>
    <w:p w:rsidR="00A27311" w:rsidRDefault="00A27311" w:rsidP="00A27311">
      <w:pPr>
        <w:tabs>
          <w:tab w:val="left" w:pos="-6096"/>
        </w:tabs>
        <w:jc w:val="both"/>
      </w:pPr>
      <w:r>
        <w:t>1.3.</w:t>
      </w:r>
      <w:r w:rsidRPr="00C4630E">
        <w:t>Положение разработано в целях усиления материальной заинтересованности работников МАУ ДО «Викуловский детский сад «</w:t>
      </w:r>
      <w:r>
        <w:t>Колосок»,</w:t>
      </w:r>
      <w:r w:rsidRPr="00C4630E">
        <w:t xml:space="preserve"> повышения качества работы, развития творческой активности.</w:t>
      </w:r>
    </w:p>
    <w:p w:rsidR="00A27311" w:rsidRDefault="00A27311" w:rsidP="00A27311">
      <w:pPr>
        <w:tabs>
          <w:tab w:val="left" w:pos="-5954"/>
        </w:tabs>
        <w:jc w:val="both"/>
      </w:pPr>
      <w:r>
        <w:t>1.4.</w:t>
      </w:r>
      <w:r w:rsidRPr="00C4630E">
        <w:t>Премирование производится из средств стимулирующего фонда оплаты труда и составляет 25% от бюджетного фонда оплаты труда работников детского сада.</w:t>
      </w:r>
    </w:p>
    <w:p w:rsidR="00A27311" w:rsidRDefault="00A27311" w:rsidP="00A27311">
      <w:pPr>
        <w:tabs>
          <w:tab w:val="left" w:pos="-6096"/>
        </w:tabs>
        <w:jc w:val="both"/>
      </w:pPr>
      <w:r>
        <w:t>1.5.</w:t>
      </w:r>
      <w:r w:rsidRPr="00C4630E">
        <w:t xml:space="preserve">Право на премирование имеют </w:t>
      </w:r>
      <w:r>
        <w:t>штатные работники,</w:t>
      </w:r>
      <w:r w:rsidRPr="00C4630E">
        <w:t xml:space="preserve"> временные работники, заменяющие должности.</w:t>
      </w:r>
    </w:p>
    <w:p w:rsidR="00A27311" w:rsidRDefault="00A27311" w:rsidP="00A27311">
      <w:pPr>
        <w:jc w:val="both"/>
      </w:pPr>
      <w:r>
        <w:t>1.6.</w:t>
      </w:r>
      <w:r w:rsidRPr="00C4630E">
        <w:t>Премирование работников учреждения производится по результатам работы ежемесячно, за фактически отработанное время.</w:t>
      </w:r>
    </w:p>
    <w:p w:rsidR="00A27311" w:rsidRDefault="00A27311" w:rsidP="00A27311">
      <w:pPr>
        <w:jc w:val="center"/>
        <w:rPr>
          <w:b/>
        </w:rPr>
      </w:pPr>
    </w:p>
    <w:p w:rsidR="00A27311" w:rsidRPr="00C4630E" w:rsidRDefault="00A27311" w:rsidP="00A27311">
      <w:pPr>
        <w:rPr>
          <w:b/>
        </w:rPr>
      </w:pPr>
      <w:r w:rsidRPr="00C4630E">
        <w:rPr>
          <w:b/>
        </w:rPr>
        <w:t>2. Виды и условия выплат стимулирующего характера</w:t>
      </w:r>
    </w:p>
    <w:p w:rsidR="00A27311" w:rsidRPr="00C4630E" w:rsidRDefault="00A27311" w:rsidP="00A27311">
      <w:pPr>
        <w:ind w:firstLine="708"/>
        <w:jc w:val="both"/>
        <w:rPr>
          <w:b/>
        </w:rPr>
      </w:pPr>
    </w:p>
    <w:p w:rsidR="00A27311" w:rsidRDefault="00A27311" w:rsidP="00A27311">
      <w:pPr>
        <w:tabs>
          <w:tab w:val="left" w:pos="567"/>
        </w:tabs>
        <w:ind w:firstLine="426"/>
        <w:jc w:val="both"/>
      </w:pPr>
      <w:r>
        <w:tab/>
        <w:t>2.1.</w:t>
      </w:r>
      <w:r w:rsidRPr="00C4630E">
        <w:t>Стимулирующая часть фондаоплаты труда, сформированного за счет бюджетных средств на услугу по содержанию (ФОТ1ст), обеспечивает осуществление работн</w:t>
      </w:r>
      <w:r>
        <w:t>икам образовательной организации</w:t>
      </w:r>
      <w:r w:rsidRPr="00C4630E">
        <w:t xml:space="preserve"> поощрительных выплат по результатам труда (премий).</w:t>
      </w:r>
    </w:p>
    <w:p w:rsidR="00A27311" w:rsidRPr="00C4630E" w:rsidRDefault="00A27311" w:rsidP="00A27311">
      <w:pPr>
        <w:tabs>
          <w:tab w:val="left" w:pos="567"/>
        </w:tabs>
        <w:jc w:val="both"/>
      </w:pPr>
      <w:r>
        <w:tab/>
      </w:r>
      <w:r>
        <w:tab/>
      </w:r>
      <w:r w:rsidRPr="00C4630E">
        <w:t>2.2. Размеры, порядок и условия осуществления поощрительных выплат по результатам труда, включая показатели эффективности труда для основных категорий работник</w:t>
      </w:r>
      <w:r>
        <w:t>ов образовательной организации:</w:t>
      </w:r>
    </w:p>
    <w:p w:rsidR="00A27311" w:rsidRPr="00C4630E" w:rsidRDefault="00A27311" w:rsidP="00A27311">
      <w:pPr>
        <w:ind w:firstLine="426"/>
        <w:jc w:val="both"/>
      </w:pPr>
      <w:r w:rsidRPr="00C4630E">
        <w:t>- административно- управленческого персонала (</w:t>
      </w:r>
      <w:r>
        <w:t xml:space="preserve">директор, </w:t>
      </w:r>
      <w:r w:rsidRPr="00C4630E">
        <w:t xml:space="preserve">главный бухгалтер, заместитель директора по </w:t>
      </w:r>
      <w:r>
        <w:t>х.ч</w:t>
      </w:r>
      <w:r w:rsidRPr="00C4630E">
        <w:t>.,);</w:t>
      </w:r>
    </w:p>
    <w:p w:rsidR="00A27311" w:rsidRPr="00C4630E" w:rsidRDefault="00A27311" w:rsidP="00A27311">
      <w:pPr>
        <w:ind w:firstLine="426"/>
        <w:jc w:val="both"/>
      </w:pPr>
      <w:r w:rsidRPr="00C4630E">
        <w:t>- педагогических работников</w:t>
      </w:r>
      <w:r>
        <w:t xml:space="preserve"> </w:t>
      </w:r>
      <w:r w:rsidRPr="00C4630E">
        <w:t>(старший воспитатель, воспитатель, музыкальный руководитель</w:t>
      </w:r>
      <w:r>
        <w:t>, учитель – логопед, тьютор</w:t>
      </w:r>
      <w:r w:rsidRPr="00C4630E">
        <w:t>);</w:t>
      </w:r>
    </w:p>
    <w:p w:rsidR="00A27311" w:rsidRDefault="00A27311" w:rsidP="00A27311">
      <w:pPr>
        <w:ind w:firstLine="426"/>
        <w:jc w:val="both"/>
      </w:pPr>
      <w:r w:rsidRPr="00C4630E">
        <w:t>- учебно-вспомог</w:t>
      </w:r>
      <w:r>
        <w:t>ательного персонала (бухгалтер-</w:t>
      </w:r>
      <w:r w:rsidRPr="00C4630E">
        <w:t xml:space="preserve">кассир, </w:t>
      </w:r>
      <w:r>
        <w:t>кладовщик, заведующий хозяйством</w:t>
      </w:r>
      <w:r w:rsidRPr="00C4630E">
        <w:t>);</w:t>
      </w:r>
    </w:p>
    <w:p w:rsidR="00A27311" w:rsidRDefault="00A27311" w:rsidP="00A27311">
      <w:pPr>
        <w:ind w:firstLine="426"/>
        <w:jc w:val="both"/>
      </w:pPr>
      <w:r>
        <w:t xml:space="preserve">- </w:t>
      </w:r>
      <w:r w:rsidRPr="00C4630E">
        <w:t>учебно-вспомог</w:t>
      </w:r>
      <w:r>
        <w:t>ательного персонала (</w:t>
      </w:r>
      <w:r w:rsidRPr="00C4630E">
        <w:t>старшая медицинская сестра</w:t>
      </w:r>
      <w:r>
        <w:t>);</w:t>
      </w:r>
    </w:p>
    <w:p w:rsidR="00A27311" w:rsidRPr="00C4630E" w:rsidRDefault="00A27311" w:rsidP="00A27311">
      <w:pPr>
        <w:ind w:firstLine="426"/>
        <w:jc w:val="both"/>
      </w:pPr>
      <w:r w:rsidRPr="00C4630E">
        <w:t>- учебно-вспомогательного персонала</w:t>
      </w:r>
      <w:r>
        <w:t xml:space="preserve"> (помощник воспитателя);</w:t>
      </w:r>
    </w:p>
    <w:p w:rsidR="00A27311" w:rsidRDefault="00A27311" w:rsidP="00A27311">
      <w:pPr>
        <w:ind w:firstLine="426"/>
        <w:jc w:val="both"/>
      </w:pPr>
      <w:r>
        <w:t xml:space="preserve">- </w:t>
      </w:r>
      <w:r w:rsidRPr="00C4630E">
        <w:t>младшего обслуживающего персонала</w:t>
      </w:r>
      <w:r>
        <w:t xml:space="preserve"> </w:t>
      </w:r>
      <w:r w:rsidRPr="00C4630E">
        <w:t xml:space="preserve">(повар, машинист по стирке белья и спец.одежды, </w:t>
      </w:r>
      <w:r>
        <w:t xml:space="preserve"> водител</w:t>
      </w:r>
      <w:r w:rsidR="0012271E">
        <w:t xml:space="preserve">ь, уборщица, секретарь, </w:t>
      </w:r>
      <w:r>
        <w:t xml:space="preserve"> рабочий по комплексному обслуживанию зданий и сооружений</w:t>
      </w:r>
      <w:r w:rsidRPr="00C4630E">
        <w:t>)</w:t>
      </w:r>
      <w:r>
        <w:t>;</w:t>
      </w:r>
    </w:p>
    <w:p w:rsidR="00A27311" w:rsidRPr="00C4630E" w:rsidRDefault="00A27311" w:rsidP="00A27311">
      <w:pPr>
        <w:ind w:firstLine="426"/>
        <w:jc w:val="both"/>
      </w:pPr>
      <w:r w:rsidRPr="00C4630E">
        <w:t>определяются в «Положении о распределении стимулирующей части фонда оплаты труда»  образовательной организации.</w:t>
      </w:r>
    </w:p>
    <w:p w:rsidR="00A27311" w:rsidRPr="00C4630E" w:rsidRDefault="00A27311" w:rsidP="00A27311">
      <w:pPr>
        <w:ind w:firstLine="540"/>
        <w:jc w:val="both"/>
      </w:pPr>
      <w:r w:rsidRPr="00C4630E">
        <w:t xml:space="preserve">2.3. Основными критериями для осуществления </w:t>
      </w:r>
      <w:r>
        <w:t>стимулирующих выплат</w:t>
      </w:r>
      <w:r w:rsidRPr="00C4630E">
        <w:t xml:space="preserve"> при разработке показателей эффективности труда для основных категорий работников образовательной организации, являются:</w:t>
      </w:r>
    </w:p>
    <w:p w:rsidR="00A27311" w:rsidRPr="00C4630E" w:rsidRDefault="00A27311" w:rsidP="00A2731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а) соответствие образовательного процесса современным требованиям и ориентирам качества образования;</w:t>
      </w:r>
    </w:p>
    <w:p w:rsidR="00A27311" w:rsidRPr="00C4630E" w:rsidRDefault="00A27311" w:rsidP="00A2731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б) здоровье и развитие детей;</w:t>
      </w:r>
    </w:p>
    <w:p w:rsidR="00A27311" w:rsidRDefault="00A27311" w:rsidP="00A27311">
      <w:pPr>
        <w:widowControl w:val="0"/>
        <w:autoSpaceDE w:val="0"/>
        <w:autoSpaceDN w:val="0"/>
        <w:adjustRightInd w:val="0"/>
        <w:ind w:firstLine="540"/>
        <w:jc w:val="both"/>
      </w:pPr>
      <w:r w:rsidRPr="00C4630E">
        <w:t>в) удовлетворенность родителей.</w:t>
      </w:r>
    </w:p>
    <w:p w:rsidR="00A27311" w:rsidRDefault="00A27311" w:rsidP="00A27311">
      <w:pPr>
        <w:ind w:firstLine="540"/>
        <w:jc w:val="both"/>
      </w:pPr>
      <w:r>
        <w:t>2.4. Стимулирующие выплаты осуществляются, если (штатный) работник проработал более 5 дней в месяц.</w:t>
      </w:r>
    </w:p>
    <w:p w:rsidR="00A27311" w:rsidRPr="00B71D1D" w:rsidRDefault="00A27311" w:rsidP="00A27311">
      <w:pPr>
        <w:ind w:firstLine="540"/>
        <w:jc w:val="both"/>
      </w:pPr>
      <w:r>
        <w:t>2.5.  Временным работникам стимулирующие выплаты осуществляются, если работник проработал более 10 дней в месяц.</w:t>
      </w:r>
    </w:p>
    <w:p w:rsidR="00A27311" w:rsidRPr="00496EAF" w:rsidRDefault="00A27311" w:rsidP="00A27311">
      <w:pPr>
        <w:ind w:firstLine="540"/>
        <w:jc w:val="both"/>
      </w:pPr>
      <w:r w:rsidRPr="00496EAF">
        <w:t>2.6. Р</w:t>
      </w:r>
      <w:r>
        <w:t>уководителю РМО  выплата осуществляется 1 раз в квартал в размере 500 рублей из премиального фонда воспитателей.</w:t>
      </w:r>
    </w:p>
    <w:p w:rsidR="00A27311" w:rsidRPr="00577DC7" w:rsidRDefault="00A27311" w:rsidP="00A27311">
      <w:pPr>
        <w:ind w:left="540"/>
        <w:jc w:val="center"/>
        <w:rPr>
          <w:b/>
        </w:rPr>
      </w:pPr>
      <w:r w:rsidRPr="00C4630E">
        <w:rPr>
          <w:b/>
        </w:rPr>
        <w:lastRenderedPageBreak/>
        <w:t>3. Порядок премирования.</w:t>
      </w:r>
    </w:p>
    <w:p w:rsidR="00A27311" w:rsidRPr="00C4630E" w:rsidRDefault="00A27311" w:rsidP="00A27311">
      <w:pPr>
        <w:jc w:val="both"/>
      </w:pPr>
    </w:p>
    <w:p w:rsidR="00A27311" w:rsidRPr="00C4630E" w:rsidRDefault="00A27311" w:rsidP="00A27311">
      <w:pPr>
        <w:jc w:val="both"/>
      </w:pPr>
      <w:r w:rsidRPr="00C4630E">
        <w:t xml:space="preserve">3.1.Распределение стимулирующей части фонда оплаты труда ежемесячно осуществляется комиссией по премированию в составе не менее 5 человек. </w:t>
      </w:r>
    </w:p>
    <w:p w:rsidR="00A27311" w:rsidRDefault="00A27311" w:rsidP="00A27311">
      <w:pPr>
        <w:jc w:val="both"/>
      </w:pPr>
      <w:r w:rsidRPr="00C4630E">
        <w:t xml:space="preserve">Состав комиссии утверждается приказом руководителя на основании решения общего собрания трудового коллектива. </w:t>
      </w:r>
    </w:p>
    <w:p w:rsidR="00A27311" w:rsidRDefault="00A27311" w:rsidP="00A27311">
      <w:pPr>
        <w:jc w:val="both"/>
      </w:pPr>
      <w:r>
        <w:t xml:space="preserve">3.2. </w:t>
      </w:r>
      <w:r w:rsidRPr="00C4630E">
        <w:t>Заседание комиссии проводится ежемесячно не позднее 25 числа текущего месяца.</w:t>
      </w:r>
    </w:p>
    <w:p w:rsidR="00A27311" w:rsidRDefault="00A27311" w:rsidP="00A27311">
      <w:pPr>
        <w:jc w:val="both"/>
      </w:pPr>
      <w:r w:rsidRPr="00C4630E">
        <w:t>3</w:t>
      </w:r>
      <w:r>
        <w:t xml:space="preserve">.3.Работники </w:t>
      </w:r>
      <w:r w:rsidRPr="00C4630E">
        <w:t>образовательной организации самостоятельно ежемесячно заполняют карту самоанализа деятельности и предоставляю</w:t>
      </w:r>
      <w:r>
        <w:t>т её ответственным за проверку карт на рассмотрение</w:t>
      </w:r>
      <w:r w:rsidRPr="00C4630E">
        <w:t xml:space="preserve"> за 1 </w:t>
      </w:r>
      <w:r>
        <w:t>день до дня заседания комиссии.</w:t>
      </w:r>
    </w:p>
    <w:p w:rsidR="00A27311" w:rsidRDefault="00A27311" w:rsidP="00A27311">
      <w:pPr>
        <w:jc w:val="both"/>
      </w:pPr>
      <w:r>
        <w:t>3.4. Ответственные за проверку карт самоанализа назначаются приказом директора.</w:t>
      </w:r>
    </w:p>
    <w:p w:rsidR="00A27311" w:rsidRDefault="00A27311" w:rsidP="00A27311">
      <w:pPr>
        <w:tabs>
          <w:tab w:val="left" w:pos="426"/>
        </w:tabs>
        <w:jc w:val="both"/>
      </w:pPr>
      <w:r>
        <w:t>3.5</w:t>
      </w:r>
      <w:r w:rsidRPr="00C4630E">
        <w:t>. Премирование работников осуществляется по бальной системе по   критериям  указанным</w:t>
      </w:r>
      <w:r>
        <w:t xml:space="preserve"> в</w:t>
      </w:r>
      <w:r w:rsidRPr="00C4630E">
        <w:t xml:space="preserve">  данном Положении. </w:t>
      </w:r>
    </w:p>
    <w:p w:rsidR="00A27311" w:rsidRDefault="00A27311" w:rsidP="00A27311">
      <w:pPr>
        <w:jc w:val="both"/>
      </w:pPr>
      <w:r>
        <w:t>3.6</w:t>
      </w:r>
      <w:r w:rsidRPr="00C4630E">
        <w:t xml:space="preserve">. Комиссия принимает решение о размере премии открытым голосованием при условии присутствия не менее половины членов комиссии. При равенстве голосов председатель имеет право решающего голоса. </w:t>
      </w:r>
    </w:p>
    <w:p w:rsidR="00A27311" w:rsidRDefault="00A27311" w:rsidP="00A27311">
      <w:pPr>
        <w:jc w:val="both"/>
      </w:pPr>
      <w:r>
        <w:t>3.7</w:t>
      </w:r>
      <w:r w:rsidRPr="00C4630E">
        <w:t>. Порядок заседания комиссии и её решение оформляются протоколом. Подписывают протокол председатель и секретарь комиссии.</w:t>
      </w:r>
    </w:p>
    <w:p w:rsidR="00A27311" w:rsidRPr="00C4630E" w:rsidRDefault="00A27311" w:rsidP="00A27311">
      <w:pPr>
        <w:jc w:val="both"/>
      </w:pPr>
      <w:r>
        <w:t>3.8</w:t>
      </w:r>
      <w:r w:rsidRPr="00C4630E">
        <w:t>. На основании протокола заседания комиссии  директор ОУ издает приказ о премировании работников.</w:t>
      </w:r>
    </w:p>
    <w:p w:rsidR="00A27311" w:rsidRPr="00C4630E" w:rsidRDefault="00A27311" w:rsidP="00A27311">
      <w:pPr>
        <w:ind w:left="540"/>
        <w:jc w:val="center"/>
        <w:rPr>
          <w:b/>
        </w:rPr>
      </w:pPr>
    </w:p>
    <w:p w:rsidR="00A27311" w:rsidRPr="00FD455E" w:rsidRDefault="00A27311" w:rsidP="00A27311">
      <w:pPr>
        <w:ind w:left="540"/>
        <w:jc w:val="center"/>
        <w:rPr>
          <w:b/>
        </w:rPr>
      </w:pPr>
      <w:r w:rsidRPr="00FD455E">
        <w:rPr>
          <w:b/>
        </w:rPr>
        <w:t>4. Определение размеров стимулирования</w:t>
      </w:r>
    </w:p>
    <w:p w:rsidR="00A27311" w:rsidRPr="00FD455E" w:rsidRDefault="00A27311" w:rsidP="00A27311">
      <w:pPr>
        <w:ind w:left="540"/>
        <w:jc w:val="both"/>
        <w:rPr>
          <w:b/>
        </w:rPr>
      </w:pPr>
    </w:p>
    <w:p w:rsidR="00A27311" w:rsidRPr="00FD455E" w:rsidRDefault="00A27311" w:rsidP="00A27311">
      <w:pPr>
        <w:ind w:firstLine="540"/>
      </w:pPr>
      <w:r w:rsidRPr="00FD455E">
        <w:t>4.1. Стоимость балла в группе определяется путем деления объема средств, составляющих стимулирующую часть фонда оплаты труда за отчетный период, на сумму итогового количества баллов, набранных работниками:</w:t>
      </w:r>
    </w:p>
    <w:p w:rsidR="00A27311" w:rsidRDefault="00A27311" w:rsidP="00A27311">
      <w:pPr>
        <w:ind w:left="540"/>
        <w:jc w:val="center"/>
        <w:rPr>
          <w:b/>
        </w:rPr>
      </w:pPr>
    </w:p>
    <w:p w:rsidR="00A27311" w:rsidRDefault="00A27311" w:rsidP="00A27311">
      <w:pPr>
        <w:ind w:left="540"/>
        <w:jc w:val="center"/>
      </w:pPr>
      <w:r w:rsidRPr="00FD455E">
        <w:rPr>
          <w:b/>
          <w:lang w:val="en-US"/>
        </w:rPr>
        <w:t>S</w:t>
      </w:r>
      <w:r w:rsidRPr="00FD455E">
        <w:rPr>
          <w:b/>
        </w:rPr>
        <w:t>=</w:t>
      </w:r>
      <w:r w:rsidRPr="00FD455E">
        <w:rPr>
          <w:b/>
          <w:lang w:val="en-US"/>
        </w:rPr>
        <w:t>F</w:t>
      </w:r>
      <w:r w:rsidRPr="00FD455E">
        <w:rPr>
          <w:b/>
        </w:rPr>
        <w:t>/</w:t>
      </w:r>
      <w:r w:rsidRPr="00FD455E">
        <w:rPr>
          <w:b/>
          <w:lang w:val="en-US"/>
        </w:rPr>
        <w:t>Z</w:t>
      </w:r>
      <w:r w:rsidRPr="00FD455E">
        <w:rPr>
          <w:b/>
        </w:rPr>
        <w:t>/кол-во рабочих дней в месяце</w:t>
      </w:r>
    </w:p>
    <w:p w:rsidR="00A27311" w:rsidRPr="00FD455E" w:rsidRDefault="00A27311" w:rsidP="00A27311">
      <w:pPr>
        <w:ind w:left="540"/>
        <w:jc w:val="center"/>
      </w:pPr>
    </w:p>
    <w:p w:rsidR="00A27311" w:rsidRPr="00FD455E" w:rsidRDefault="00A27311" w:rsidP="00A27311">
      <w:pPr>
        <w:ind w:firstLine="540"/>
      </w:pPr>
      <w:r w:rsidRPr="00FD455E">
        <w:t xml:space="preserve">где:  </w:t>
      </w:r>
      <w:r w:rsidRPr="00FD455E">
        <w:rPr>
          <w:lang w:val="en-US"/>
        </w:rPr>
        <w:t>S</w:t>
      </w:r>
      <w:r w:rsidRPr="00FD455E">
        <w:t xml:space="preserve"> – стоимость балла, </w:t>
      </w:r>
    </w:p>
    <w:p w:rsidR="00A27311" w:rsidRPr="00FD455E" w:rsidRDefault="00A27311" w:rsidP="00A27311">
      <w:pPr>
        <w:ind w:firstLine="540"/>
      </w:pPr>
      <w:r w:rsidRPr="00FD455E">
        <w:rPr>
          <w:lang w:val="en-US"/>
        </w:rPr>
        <w:t>F</w:t>
      </w:r>
      <w:r w:rsidRPr="00FD455E">
        <w:t xml:space="preserve"> – объем средств, составляющих стимулирующую часть фонда оплаты труда за отчетный период.</w:t>
      </w:r>
    </w:p>
    <w:p w:rsidR="00A27311" w:rsidRPr="00FD455E" w:rsidRDefault="00A27311" w:rsidP="00A27311">
      <w:pPr>
        <w:ind w:firstLine="540"/>
        <w:jc w:val="both"/>
      </w:pPr>
      <w:r w:rsidRPr="00FD455E">
        <w:rPr>
          <w:lang w:val="en-US"/>
        </w:rPr>
        <w:t>Z</w:t>
      </w:r>
      <w:r w:rsidRPr="00FD455E">
        <w:t xml:space="preserve"> – сумма итогового количества баллов в группе .</w:t>
      </w:r>
    </w:p>
    <w:p w:rsidR="00A27311" w:rsidRPr="00FD455E" w:rsidRDefault="00A27311" w:rsidP="00A27311">
      <w:pPr>
        <w:ind w:firstLine="540"/>
        <w:jc w:val="both"/>
      </w:pPr>
      <w:r w:rsidRPr="00FD455E">
        <w:t>4.2. Размер премии конкретного работника определяет</w:t>
      </w:r>
      <w:r>
        <w:t xml:space="preserve">ся умножением стоимости 1 </w:t>
      </w:r>
      <w:r w:rsidRPr="00FD455E">
        <w:t>балла на ставку работника, итоговое количество баллов, набранных работником, на фактически отработанное время</w:t>
      </w:r>
    </w:p>
    <w:p w:rsidR="00A27311" w:rsidRDefault="00A27311" w:rsidP="00A27311">
      <w:pPr>
        <w:ind w:left="540"/>
        <w:jc w:val="center"/>
        <w:rPr>
          <w:b/>
        </w:rPr>
      </w:pPr>
    </w:p>
    <w:p w:rsidR="00A27311" w:rsidRPr="002137FC" w:rsidRDefault="00A27311" w:rsidP="00A27311">
      <w:pPr>
        <w:ind w:left="540"/>
        <w:jc w:val="center"/>
      </w:pPr>
      <w:r w:rsidRPr="00FD455E">
        <w:rPr>
          <w:b/>
          <w:lang w:val="en-US"/>
        </w:rPr>
        <w:t>P</w:t>
      </w:r>
      <w:r w:rsidRPr="00FD455E">
        <w:rPr>
          <w:b/>
        </w:rPr>
        <w:t xml:space="preserve"> = </w:t>
      </w:r>
      <w:r w:rsidRPr="00FD455E">
        <w:rPr>
          <w:b/>
          <w:lang w:val="en-US"/>
        </w:rPr>
        <w:t>SxB</w:t>
      </w:r>
      <w:r w:rsidRPr="00FD455E">
        <w:rPr>
          <w:b/>
        </w:rPr>
        <w:t xml:space="preserve"> х </w:t>
      </w:r>
      <w:r w:rsidRPr="00FD455E">
        <w:rPr>
          <w:b/>
          <w:lang w:val="en-US"/>
        </w:rPr>
        <w:t>A</w:t>
      </w:r>
      <w:r w:rsidRPr="00FD455E">
        <w:rPr>
          <w:b/>
        </w:rPr>
        <w:t xml:space="preserve">х </w:t>
      </w:r>
      <w:r w:rsidRPr="00FD455E">
        <w:rPr>
          <w:b/>
          <w:lang w:val="en-US"/>
        </w:rPr>
        <w:t>D</w:t>
      </w:r>
    </w:p>
    <w:p w:rsidR="00A27311" w:rsidRPr="00FD455E" w:rsidRDefault="00A27311" w:rsidP="00A27311">
      <w:pPr>
        <w:ind w:firstLine="540"/>
      </w:pPr>
      <w:r w:rsidRPr="00FD455E">
        <w:t>где:</w:t>
      </w:r>
    </w:p>
    <w:p w:rsidR="00A27311" w:rsidRPr="00FD455E" w:rsidRDefault="00A27311" w:rsidP="00A27311">
      <w:pPr>
        <w:ind w:left="540"/>
        <w:jc w:val="both"/>
      </w:pPr>
      <w:r w:rsidRPr="00FD455E">
        <w:t>Р – размер премии работника,</w:t>
      </w:r>
    </w:p>
    <w:p w:rsidR="00A27311" w:rsidRPr="00FD455E" w:rsidRDefault="00A27311" w:rsidP="00A27311">
      <w:pPr>
        <w:ind w:left="540"/>
        <w:jc w:val="both"/>
      </w:pPr>
      <w:r w:rsidRPr="00FD455E">
        <w:rPr>
          <w:lang w:val="en-US"/>
        </w:rPr>
        <w:t>S</w:t>
      </w:r>
      <w:r w:rsidRPr="00FD455E">
        <w:t xml:space="preserve"> – стоимость балла;</w:t>
      </w:r>
    </w:p>
    <w:p w:rsidR="00A27311" w:rsidRPr="00FD455E" w:rsidRDefault="00A27311" w:rsidP="00A27311">
      <w:pPr>
        <w:ind w:left="540"/>
        <w:jc w:val="both"/>
      </w:pPr>
      <w:r w:rsidRPr="00FD455E">
        <w:rPr>
          <w:lang w:val="en-US"/>
        </w:rPr>
        <w:t>B</w:t>
      </w:r>
      <w:r w:rsidRPr="00FD455E">
        <w:t xml:space="preserve"> – количество набранных работником баллов;</w:t>
      </w:r>
    </w:p>
    <w:p w:rsidR="00A27311" w:rsidRPr="00FD455E" w:rsidRDefault="00A27311" w:rsidP="00A27311">
      <w:pPr>
        <w:ind w:left="540"/>
        <w:jc w:val="both"/>
      </w:pPr>
      <w:r w:rsidRPr="00FD455E">
        <w:rPr>
          <w:lang w:val="en-US"/>
        </w:rPr>
        <w:t>A</w:t>
      </w:r>
      <w:r w:rsidRPr="00FD455E">
        <w:t xml:space="preserve"> - ставка работника;</w:t>
      </w:r>
    </w:p>
    <w:p w:rsidR="00A27311" w:rsidRPr="00FD455E" w:rsidRDefault="00A27311" w:rsidP="00A27311">
      <w:pPr>
        <w:ind w:left="540"/>
        <w:jc w:val="both"/>
      </w:pPr>
      <w:r w:rsidRPr="00FD455E">
        <w:rPr>
          <w:lang w:val="en-US"/>
        </w:rPr>
        <w:t>D</w:t>
      </w:r>
      <w:r w:rsidRPr="00FD455E">
        <w:t xml:space="preserve"> - фактически отработанное время;</w:t>
      </w:r>
    </w:p>
    <w:p w:rsidR="00A27311" w:rsidRPr="00FD455E" w:rsidRDefault="00A27311" w:rsidP="00A27311">
      <w:pPr>
        <w:ind w:left="540"/>
        <w:jc w:val="both"/>
      </w:pPr>
    </w:p>
    <w:p w:rsidR="00A27311" w:rsidRPr="00FD455E" w:rsidRDefault="00A27311" w:rsidP="00A27311">
      <w:pPr>
        <w:jc w:val="both"/>
      </w:pPr>
      <w:r w:rsidRPr="00FD455E">
        <w:t>4.3. Работники детского сада могут быть лишены премии по решению комиссии в случае наложения дисциплинарного взыскания в отчетном периоде за нарушение правил трудового распорядка и должностных обязанностей, с указанием причин лишения премии.</w:t>
      </w:r>
    </w:p>
    <w:p w:rsidR="00A27311" w:rsidRDefault="00A27311" w:rsidP="00A27311">
      <w:pPr>
        <w:tabs>
          <w:tab w:val="left" w:pos="-62"/>
          <w:tab w:val="num" w:pos="900"/>
        </w:tabs>
        <w:ind w:left="-62"/>
        <w:jc w:val="center"/>
      </w:pPr>
    </w:p>
    <w:p w:rsidR="00A27311" w:rsidRDefault="00A27311" w:rsidP="00A27311">
      <w:pPr>
        <w:tabs>
          <w:tab w:val="left" w:pos="-62"/>
          <w:tab w:val="num" w:pos="900"/>
        </w:tabs>
        <w:ind w:left="-62"/>
        <w:jc w:val="center"/>
      </w:pPr>
    </w:p>
    <w:p w:rsidR="00A27311" w:rsidRDefault="00A27311" w:rsidP="00A27311">
      <w:pPr>
        <w:tabs>
          <w:tab w:val="left" w:pos="-62"/>
          <w:tab w:val="num" w:pos="900"/>
        </w:tabs>
        <w:ind w:left="-62"/>
        <w:jc w:val="center"/>
      </w:pPr>
    </w:p>
    <w:p w:rsidR="00A27311" w:rsidRDefault="00A27311" w:rsidP="00A27311">
      <w:pPr>
        <w:tabs>
          <w:tab w:val="left" w:pos="-62"/>
          <w:tab w:val="num" w:pos="900"/>
        </w:tabs>
        <w:rPr>
          <w:b/>
        </w:rPr>
      </w:pPr>
      <w:r w:rsidRPr="00CB32C8">
        <w:rPr>
          <w:b/>
        </w:rPr>
        <w:t>5. Критерии и размер премирования</w:t>
      </w:r>
    </w:p>
    <w:p w:rsidR="00A27311" w:rsidRDefault="00A27311" w:rsidP="00A27311">
      <w:pPr>
        <w:tabs>
          <w:tab w:val="left" w:pos="-62"/>
          <w:tab w:val="num" w:pos="900"/>
        </w:tabs>
        <w:ind w:left="-62"/>
        <w:jc w:val="center"/>
      </w:pPr>
    </w:p>
    <w:p w:rsidR="00DD4C84" w:rsidRDefault="00DD4C84" w:rsidP="00DD4C84"/>
    <w:p w:rsidR="00DD4C84" w:rsidRDefault="00DD4C84" w:rsidP="00DD4C84"/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Default="00C901F3" w:rsidP="00C901F3">
      <w:pPr>
        <w:tabs>
          <w:tab w:val="left" w:pos="3030"/>
        </w:tabs>
        <w:jc w:val="center"/>
        <w:rPr>
          <w:b/>
          <w:bCs/>
          <w:sz w:val="28"/>
          <w:szCs w:val="28"/>
        </w:rPr>
      </w:pPr>
    </w:p>
    <w:p w:rsidR="00C901F3" w:rsidRPr="00206B8C" w:rsidRDefault="00C901F3" w:rsidP="00C901F3">
      <w:pPr>
        <w:tabs>
          <w:tab w:val="left" w:pos="3030"/>
        </w:tabs>
        <w:ind w:left="360"/>
        <w:jc w:val="center"/>
        <w:rPr>
          <w:b/>
          <w:bCs/>
          <w:sz w:val="48"/>
          <w:szCs w:val="48"/>
        </w:rPr>
      </w:pPr>
    </w:p>
    <w:p w:rsidR="00C901F3" w:rsidRDefault="00C901F3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</w:p>
    <w:p w:rsidR="0093568B" w:rsidRDefault="0093568B" w:rsidP="00827875">
      <w:pPr>
        <w:tabs>
          <w:tab w:val="left" w:pos="3030"/>
        </w:tabs>
        <w:rPr>
          <w:b/>
          <w:bCs/>
          <w:sz w:val="28"/>
          <w:szCs w:val="28"/>
        </w:rPr>
      </w:pPr>
      <w:bookmarkStart w:id="0" w:name="_GoBack"/>
      <w:bookmarkEnd w:id="0"/>
    </w:p>
    <w:p w:rsidR="00C901F3" w:rsidRDefault="00C901F3" w:rsidP="00C901F3">
      <w:pPr>
        <w:tabs>
          <w:tab w:val="left" w:pos="3030"/>
        </w:tabs>
        <w:rPr>
          <w:b/>
          <w:bCs/>
          <w:sz w:val="28"/>
          <w:szCs w:val="28"/>
        </w:rPr>
      </w:pPr>
    </w:p>
    <w:p w:rsidR="00827875" w:rsidRDefault="00827875" w:rsidP="00C901F3">
      <w:pPr>
        <w:ind w:firstLine="708"/>
        <w:jc w:val="center"/>
      </w:pPr>
    </w:p>
    <w:p w:rsidR="00827875" w:rsidRDefault="00827875" w:rsidP="00C901F3">
      <w:pPr>
        <w:ind w:firstLine="708"/>
        <w:jc w:val="center"/>
      </w:pPr>
    </w:p>
    <w:p w:rsidR="00C901F3" w:rsidRPr="00C4630E" w:rsidRDefault="00C901F3" w:rsidP="00C901F3">
      <w:pPr>
        <w:ind w:left="540"/>
        <w:jc w:val="center"/>
        <w:rPr>
          <w:b/>
        </w:rPr>
      </w:pPr>
    </w:p>
    <w:p w:rsidR="00C901F3" w:rsidRPr="00FD455E" w:rsidRDefault="00C901F3" w:rsidP="00C901F3">
      <w:pPr>
        <w:ind w:left="540"/>
        <w:jc w:val="center"/>
        <w:rPr>
          <w:b/>
        </w:rPr>
      </w:pPr>
    </w:p>
    <w:p w:rsidR="00C901F3" w:rsidRPr="00FD455E" w:rsidRDefault="00C901F3" w:rsidP="00C901F3">
      <w:pPr>
        <w:ind w:left="540"/>
        <w:jc w:val="both"/>
        <w:rPr>
          <w:b/>
        </w:rPr>
      </w:pPr>
    </w:p>
    <w:p w:rsidR="00C901F3" w:rsidRDefault="00C901F3" w:rsidP="00C901F3">
      <w:pPr>
        <w:tabs>
          <w:tab w:val="left" w:pos="-62"/>
          <w:tab w:val="num" w:pos="900"/>
        </w:tabs>
        <w:ind w:left="-62"/>
        <w:jc w:val="center"/>
      </w:pPr>
    </w:p>
    <w:p w:rsidR="0020182B" w:rsidRDefault="0020182B" w:rsidP="00C901F3">
      <w:pPr>
        <w:tabs>
          <w:tab w:val="left" w:pos="-62"/>
          <w:tab w:val="num" w:pos="900"/>
        </w:tabs>
        <w:ind w:left="-62"/>
        <w:jc w:val="center"/>
      </w:pPr>
    </w:p>
    <w:p w:rsidR="00DD4C84" w:rsidRDefault="00DD4C84" w:rsidP="00C901F3">
      <w:pPr>
        <w:tabs>
          <w:tab w:val="left" w:pos="-62"/>
          <w:tab w:val="num" w:pos="900"/>
        </w:tabs>
        <w:rPr>
          <w:b/>
        </w:rPr>
      </w:pPr>
    </w:p>
    <w:p w:rsidR="00A447AC" w:rsidRPr="00A447AC" w:rsidRDefault="00A447AC" w:rsidP="00A447AC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79"/>
        <w:gridCol w:w="59"/>
        <w:gridCol w:w="54"/>
        <w:gridCol w:w="2106"/>
        <w:gridCol w:w="31"/>
        <w:gridCol w:w="122"/>
        <w:gridCol w:w="2683"/>
        <w:gridCol w:w="1718"/>
        <w:gridCol w:w="7"/>
        <w:gridCol w:w="1560"/>
        <w:gridCol w:w="60"/>
        <w:gridCol w:w="1072"/>
      </w:tblGrid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СТАРШИЙ ВОСПИТАТЕЛЬ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</w:t>
            </w:r>
          </w:p>
          <w:p w:rsidR="00C901F3" w:rsidRPr="001803C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C901F3" w:rsidRPr="001803CC" w:rsidTr="00290FBF">
        <w:trPr>
          <w:trHeight w:val="1417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6F1682" w:rsidP="005A6B1E">
            <w:r>
              <w:t xml:space="preserve">Своевременное внесение данных </w:t>
            </w:r>
            <w:r w:rsidR="00290FBF">
              <w:t>в АИС ЭДО</w:t>
            </w:r>
            <w:r w:rsidR="0083202B">
              <w:t>, электронный д\с</w:t>
            </w:r>
          </w:p>
          <w:p w:rsidR="00C901F3" w:rsidRPr="001803CC" w:rsidRDefault="00C901F3" w:rsidP="005A6B1E"/>
        </w:tc>
        <w:tc>
          <w:tcPr>
            <w:tcW w:w="2683" w:type="dxa"/>
          </w:tcPr>
          <w:p w:rsidR="00C901F3" w:rsidRPr="001803CC" w:rsidRDefault="00290FBF" w:rsidP="00290FBF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/>
          <w:p w:rsidR="00C901F3" w:rsidRPr="001803CC" w:rsidRDefault="00290FBF" w:rsidP="005A6B1E"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  <w:p w:rsidR="00C901F3" w:rsidRPr="001803CC" w:rsidRDefault="00C901F3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Pr="001803CC" w:rsidRDefault="000F465F" w:rsidP="006F168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290FBF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1344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Расширение спектра вариативности предос-тавления услуг дош-кольного образования в соответствии с запросом населения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Количество видов оказываемых образовательных услуг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да/нет, (наличие соответствующей документации)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 w:rsidR="00224A71"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А - численность воспитан-ников, охваченных программами дополнитель-ного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61486D">
              <w:rPr>
                <w:color w:val="000000"/>
                <w:sz w:val="22"/>
                <w:szCs w:val="22"/>
              </w:rPr>
              <w:t xml:space="preserve"> - численность воспитанников в группах, охваченных программами доп.образования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- доля воспитанников, охваченных программами дополнительного 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61486D" w:rsidRDefault="006E24A8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50% - 2 б</w:t>
            </w:r>
            <w:r w:rsidR="0061486D">
              <w:rPr>
                <w:b/>
                <w:bCs/>
                <w:sz w:val="22"/>
                <w:szCs w:val="22"/>
              </w:rPr>
              <w:t>алл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  <w:p w:rsidR="00C901F3" w:rsidRPr="001803CC" w:rsidRDefault="006148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51 -69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 балл</w:t>
            </w:r>
            <w:r w:rsidR="0061486D">
              <w:rPr>
                <w:b/>
                <w:bCs/>
                <w:sz w:val="22"/>
                <w:szCs w:val="22"/>
              </w:rPr>
              <w:t>а</w:t>
            </w:r>
            <w:r w:rsidR="00C901F3">
              <w:rPr>
                <w:b/>
                <w:bCs/>
                <w:sz w:val="22"/>
                <w:szCs w:val="22"/>
              </w:rPr>
              <w:t>,</w:t>
            </w:r>
          </w:p>
          <w:p w:rsidR="00C901F3" w:rsidRPr="001803CC" w:rsidRDefault="006148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70-89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C901F3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 xml:space="preserve"> балла</w:t>
            </w:r>
            <w:r w:rsidR="00C901F3">
              <w:rPr>
                <w:b/>
                <w:bCs/>
                <w:sz w:val="22"/>
                <w:szCs w:val="22"/>
              </w:rPr>
              <w:t>,</w:t>
            </w:r>
          </w:p>
          <w:p w:rsidR="0061486D" w:rsidRDefault="0061486D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90-100- </w:t>
            </w:r>
          </w:p>
          <w:p w:rsidR="00C901F3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1486D">
              <w:rPr>
                <w:b/>
                <w:bCs/>
                <w:sz w:val="22"/>
                <w:szCs w:val="22"/>
              </w:rPr>
              <w:t xml:space="preserve"> </w:t>
            </w:r>
            <w:r w:rsidR="00C901F3">
              <w:rPr>
                <w:b/>
                <w:bCs/>
                <w:sz w:val="22"/>
                <w:szCs w:val="22"/>
              </w:rPr>
              <w:t>балл</w:t>
            </w:r>
            <w:r>
              <w:rPr>
                <w:b/>
                <w:bCs/>
                <w:sz w:val="22"/>
                <w:szCs w:val="22"/>
              </w:rPr>
              <w:t>ов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61486D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ведение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E24A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301441">
        <w:trPr>
          <w:trHeight w:val="983"/>
        </w:trPr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</w:t>
            </w:r>
            <w:r w:rsidR="00B83A63">
              <w:rPr>
                <w:sz w:val="22"/>
                <w:szCs w:val="22"/>
              </w:rPr>
              <w:t>5</w:t>
            </w:r>
            <w:r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результа-ты образовательной деятельности по под-готовке победителей и призеров конкурсных мероприятий и фести-валей различного уровня, в том числе детей с ограниченны-ми возможностями здоровья</w:t>
            </w:r>
            <w:r w:rsidR="00B83A63">
              <w:rPr>
                <w:color w:val="000000"/>
                <w:sz w:val="22"/>
                <w:szCs w:val="22"/>
              </w:rPr>
              <w:t>. Участие педагогов в профессиональных конкурсах.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DB06F4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1501F5" w:rsidRDefault="001501F5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2б - участие</w:t>
            </w:r>
          </w:p>
          <w:p w:rsidR="00C901F3" w:rsidRDefault="001501F5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9011A5">
              <w:rPr>
                <w:b/>
                <w:bCs/>
                <w:sz w:val="22"/>
                <w:szCs w:val="22"/>
              </w:rPr>
              <w:t xml:space="preserve"> =</w:t>
            </w:r>
            <w:r w:rsidR="00301441">
              <w:rPr>
                <w:b/>
                <w:bCs/>
                <w:sz w:val="22"/>
                <w:szCs w:val="22"/>
              </w:rPr>
              <w:t>всеросийсский</w:t>
            </w:r>
            <w:r w:rsidR="00B83A63">
              <w:rPr>
                <w:b/>
                <w:bCs/>
                <w:sz w:val="22"/>
                <w:szCs w:val="22"/>
              </w:rPr>
              <w:t xml:space="preserve">= дистанционный, </w:t>
            </w:r>
          </w:p>
          <w:p w:rsidR="00C901F3" w:rsidRDefault="001501F5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б –муниципальный уровень, </w:t>
            </w:r>
          </w:p>
          <w:p w:rsidR="00C901F3" w:rsidRPr="001803CC" w:rsidRDefault="00494D6D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901F3">
              <w:rPr>
                <w:b/>
                <w:bCs/>
                <w:sz w:val="22"/>
                <w:szCs w:val="22"/>
              </w:rPr>
              <w:t>б – региональный</w:t>
            </w: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rPr>
          <w:trHeight w:val="3019"/>
        </w:trPr>
        <w:tc>
          <w:tcPr>
            <w:tcW w:w="592" w:type="dxa"/>
            <w:gridSpan w:val="3"/>
          </w:tcPr>
          <w:p w:rsidR="00C901F3" w:rsidRPr="001803CC" w:rsidRDefault="005915BA" w:rsidP="005A6B1E">
            <w:r>
              <w:rPr>
                <w:sz w:val="22"/>
                <w:szCs w:val="22"/>
              </w:rPr>
              <w:lastRenderedPageBreak/>
              <w:t>1.6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 w:rsidR="0059275B">
              <w:rPr>
                <w:color w:val="000000"/>
              </w:rPr>
              <w:t xml:space="preserve"> за предыдущий месяц  </w:t>
            </w:r>
            <w:r>
              <w:rPr>
                <w:color w:val="000000"/>
              </w:rPr>
              <w:t>/на  к</w:t>
            </w:r>
            <w:r w:rsidR="00565589">
              <w:rPr>
                <w:color w:val="000000"/>
              </w:rPr>
              <w:t>оличество детей по списку</w:t>
            </w:r>
            <w:r>
              <w:rPr>
                <w:color w:val="000000"/>
              </w:rPr>
              <w:t>/на количество рабочих дней)</w:t>
            </w:r>
          </w:p>
          <w:p w:rsidR="00C901F3" w:rsidRPr="00A577A9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565589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65-69%- 2,</w:t>
            </w:r>
          </w:p>
          <w:p w:rsidR="007D4876" w:rsidRDefault="00565589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70-79%-4,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565589">
              <w:rPr>
                <w:b/>
                <w:bCs/>
                <w:sz w:val="22"/>
                <w:szCs w:val="22"/>
              </w:rPr>
              <w:t xml:space="preserve">0-89% - 7 90-100%- </w:t>
            </w:r>
            <w:r w:rsidR="00494D6D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 xml:space="preserve"> баллов.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259" w:type="dxa"/>
            <w:gridSpan w:val="3"/>
          </w:tcPr>
          <w:p w:rsidR="00C901F3" w:rsidRPr="001803CC" w:rsidRDefault="00B83A63" w:rsidP="005A6B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Пополнение развивающей среды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эффек-тивной работы по обеспечению общест-венного порядка, без-опасности и антитер-рористическойзащи-щенностиобразова-тельной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0F46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организа-ции, работников образова-тельной организации по деятельности образователь-ной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0F465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</w:t>
            </w:r>
            <w:r w:rsidR="000F465F">
              <w:rPr>
                <w:rFonts w:ascii="Times New Roman" w:hAnsi="Times New Roman" w:cs="Times New Roman"/>
              </w:rPr>
              <w:t>2</w:t>
            </w:r>
            <w:r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уча</w:t>
            </w:r>
            <w:r w:rsidR="00E545D1">
              <w:rPr>
                <w:color w:val="000000"/>
                <w:sz w:val="22"/>
                <w:szCs w:val="22"/>
              </w:rPr>
              <w:t xml:space="preserve">стия воспитанников </w:t>
            </w:r>
            <w:r w:rsidRPr="001803CC">
              <w:rPr>
                <w:color w:val="000000"/>
                <w:sz w:val="22"/>
                <w:szCs w:val="22"/>
              </w:rPr>
              <w:t>в различных ме-роприятиях, организо-ванных с участием других ведомств</w:t>
            </w:r>
          </w:p>
        </w:tc>
        <w:tc>
          <w:tcPr>
            <w:tcW w:w="2683" w:type="dxa"/>
          </w:tcPr>
          <w:p w:rsidR="00C901F3" w:rsidRPr="001803CC" w:rsidRDefault="00E545D1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Организация профи-лактической работы по предупреждению социального неблагополучия детей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прове-дение мероприятий, обеспечивающих активноевзаимодейст-вие с родителями</w:t>
            </w:r>
          </w:p>
        </w:tc>
        <w:tc>
          <w:tcPr>
            <w:tcW w:w="2683" w:type="dxa"/>
          </w:tcPr>
          <w:p w:rsidR="00C901F3" w:rsidRPr="001803CC" w:rsidRDefault="00E545D1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61486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системной работы по сохранению здоровья и социализа-ции воспитанников, в том числе с ограничен-ными возможностями здоровья</w:t>
            </w:r>
          </w:p>
        </w:tc>
        <w:tc>
          <w:tcPr>
            <w:tcW w:w="2683" w:type="dxa"/>
          </w:tcPr>
          <w:p w:rsidR="00C901F3" w:rsidRPr="001803CC" w:rsidRDefault="0061486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1486D" w:rsidP="0061486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Реализация мероприя-тий физк</w:t>
            </w:r>
            <w:r>
              <w:rPr>
                <w:sz w:val="22"/>
                <w:szCs w:val="22"/>
              </w:rPr>
              <w:t>ультурно-оздоровительной и спор</w:t>
            </w:r>
            <w:r w:rsidRPr="001803CC">
              <w:rPr>
                <w:sz w:val="22"/>
                <w:szCs w:val="22"/>
              </w:rPr>
              <w:t>тивной направленности</w:t>
            </w:r>
          </w:p>
        </w:tc>
        <w:tc>
          <w:tcPr>
            <w:tcW w:w="2683" w:type="dxa"/>
          </w:tcPr>
          <w:p w:rsidR="00C901F3" w:rsidRPr="001803CC" w:rsidRDefault="00E545D1" w:rsidP="005A6B1E"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E545D1" w:rsidP="005A6B1E">
            <w:pPr>
              <w:jc w:val="center"/>
              <w:rPr>
                <w:sz w:val="22"/>
                <w:szCs w:val="22"/>
              </w:rPr>
            </w:pPr>
            <w:r w:rsidRPr="007D4CBD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E545D1" w:rsidP="00E545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E545D1" w:rsidRPr="001803CC" w:rsidTr="005A6B1E">
        <w:trPr>
          <w:trHeight w:val="330"/>
        </w:trPr>
        <w:tc>
          <w:tcPr>
            <w:tcW w:w="592" w:type="dxa"/>
            <w:gridSpan w:val="3"/>
          </w:tcPr>
          <w:p w:rsidR="00E545D1" w:rsidRDefault="00E545D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259" w:type="dxa"/>
            <w:gridSpan w:val="3"/>
          </w:tcPr>
          <w:p w:rsidR="00E545D1" w:rsidRPr="001803CC" w:rsidRDefault="00E545D1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E545D1" w:rsidRPr="001803CC" w:rsidRDefault="00E545D1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E545D1" w:rsidRPr="001803CC" w:rsidRDefault="00E545D1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545D1" w:rsidRDefault="00E545D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E545D1" w:rsidRDefault="00C563AF" w:rsidP="00E545D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8125E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Своевременность и качество оказания методической помощи педагогам </w:t>
            </w:r>
          </w:p>
        </w:tc>
        <w:tc>
          <w:tcPr>
            <w:tcW w:w="2683" w:type="dxa"/>
          </w:tcPr>
          <w:p w:rsidR="00C901F3" w:rsidRPr="001803CC" w:rsidRDefault="00C901F3" w:rsidP="008125E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562CB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 разно-об</w:t>
            </w:r>
            <w:r w:rsidRPr="001803CC">
              <w:rPr>
                <w:color w:val="000000"/>
                <w:sz w:val="22"/>
                <w:szCs w:val="22"/>
              </w:rPr>
              <w:t>разных</w:t>
            </w:r>
            <w:r w:rsidR="00562CB3"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практико– ориентированных форм повышения профессиональной квалификации педаго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гов на уровне образо</w:t>
            </w:r>
            <w:r>
              <w:rPr>
                <w:color w:val="000000"/>
                <w:sz w:val="22"/>
                <w:szCs w:val="22"/>
              </w:rPr>
              <w:t>ватель</w:t>
            </w:r>
            <w:r w:rsidRPr="001803CC">
              <w:rPr>
                <w:color w:val="000000"/>
                <w:sz w:val="22"/>
                <w:szCs w:val="22"/>
              </w:rPr>
              <w:t>ной организации</w:t>
            </w:r>
            <w:r w:rsidR="006E24A8">
              <w:rPr>
                <w:color w:val="000000"/>
                <w:sz w:val="22"/>
                <w:szCs w:val="22"/>
              </w:rPr>
              <w:t xml:space="preserve">. </w:t>
            </w:r>
            <w:r w:rsidR="006E24A8" w:rsidRPr="001803CC">
              <w:rPr>
                <w:color w:val="000000"/>
                <w:sz w:val="22"/>
                <w:szCs w:val="22"/>
              </w:rPr>
              <w:t xml:space="preserve"> Наставничество и сопровождение молодых специалистов</w:t>
            </w:r>
            <w:r w:rsidR="006E24A8">
              <w:rPr>
                <w:color w:val="000000"/>
                <w:sz w:val="22"/>
                <w:szCs w:val="22"/>
              </w:rPr>
              <w:t>, студентов - практикантов</w:t>
            </w:r>
          </w:p>
        </w:tc>
        <w:tc>
          <w:tcPr>
            <w:tcW w:w="2683" w:type="dxa"/>
          </w:tcPr>
          <w:p w:rsidR="00C901F3" w:rsidRPr="001803CC" w:rsidRDefault="00C901F3" w:rsidP="008125E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562CB3" w:rsidP="005A6B1E">
            <w:pPr>
              <w:jc w:val="center"/>
            </w:pPr>
            <w:r>
              <w:rPr>
                <w:sz w:val="22"/>
                <w:szCs w:val="22"/>
              </w:rPr>
              <w:t xml:space="preserve">Дата, </w:t>
            </w:r>
            <w:r w:rsidRPr="007D4CBD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1803CC" w:rsidRDefault="006E24A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</w:t>
            </w:r>
            <w:r w:rsidR="008125EC">
              <w:rPr>
                <w:sz w:val="22"/>
                <w:szCs w:val="22"/>
              </w:rPr>
              <w:t>3</w:t>
            </w:r>
            <w:r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Высокий уровень орга-низации аттестации педагогических работ-ников образовательной организации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 100%,</w:t>
            </w:r>
            <w:r w:rsidRPr="001803CC">
              <w:rPr>
                <w:color w:val="000000"/>
                <w:sz w:val="22"/>
                <w:szCs w:val="22"/>
              </w:rPr>
              <w:t xml:space="preserve">    где: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– численность педагогов, аттес</w:t>
            </w:r>
            <w:r w:rsidRPr="001803CC">
              <w:rPr>
                <w:color w:val="000000"/>
                <w:sz w:val="22"/>
                <w:szCs w:val="22"/>
              </w:rPr>
              <w:t xml:space="preserve">тованных на первую и высшую категории;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1803CC">
              <w:rPr>
                <w:color w:val="000000"/>
                <w:sz w:val="22"/>
                <w:szCs w:val="22"/>
              </w:rPr>
              <w:t xml:space="preserve"> численность педагогов ДОУ;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– доля педагогов, аттестованных на первую и высшую категории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61-80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8125EC" w:rsidRPr="001803CC" w:rsidRDefault="008125EC" w:rsidP="008125EC">
            <w:pPr>
              <w:jc w:val="both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1 балл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C901F3" w:rsidRDefault="008125EC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81-100- 2</w:t>
            </w:r>
            <w:r w:rsidR="00C901F3">
              <w:rPr>
                <w:b/>
                <w:bCs/>
                <w:sz w:val="22"/>
                <w:szCs w:val="22"/>
              </w:rPr>
              <w:t>балла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5.</w:t>
            </w:r>
            <w:r w:rsidR="008125EC">
              <w:rPr>
                <w:sz w:val="22"/>
                <w:szCs w:val="22"/>
              </w:rPr>
              <w:t>4.</w:t>
            </w:r>
          </w:p>
        </w:tc>
        <w:tc>
          <w:tcPr>
            <w:tcW w:w="2259" w:type="dxa"/>
            <w:gridSpan w:val="3"/>
          </w:tcPr>
          <w:p w:rsidR="00C901F3" w:rsidRPr="007D4CBD" w:rsidRDefault="008125EC" w:rsidP="005A6B1E">
            <w:pPr>
              <w:rPr>
                <w:color w:val="000000"/>
                <w:sz w:val="22"/>
                <w:szCs w:val="22"/>
              </w:rPr>
            </w:pPr>
            <w:r w:rsidRPr="007D4CBD">
              <w:rPr>
                <w:color w:val="000000"/>
                <w:sz w:val="22"/>
                <w:szCs w:val="22"/>
              </w:rPr>
              <w:t>Организация участия педагогов в мероприятиях, направленных на повышение профессионального роста</w:t>
            </w:r>
          </w:p>
        </w:tc>
        <w:tc>
          <w:tcPr>
            <w:tcW w:w="2683" w:type="dxa"/>
          </w:tcPr>
          <w:p w:rsidR="00C901F3" w:rsidRPr="001803CC" w:rsidRDefault="008125EC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D4CBD" w:rsidRDefault="008125EC" w:rsidP="005A6B1E">
            <w:pPr>
              <w:jc w:val="center"/>
              <w:rPr>
                <w:bCs/>
                <w:sz w:val="22"/>
                <w:szCs w:val="22"/>
              </w:rPr>
            </w:pPr>
            <w:r w:rsidRPr="007D4CBD">
              <w:rPr>
                <w:bCs/>
                <w:sz w:val="22"/>
                <w:szCs w:val="22"/>
              </w:rPr>
              <w:t>дата, ФИО, название мероприятия</w:t>
            </w:r>
          </w:p>
        </w:tc>
        <w:tc>
          <w:tcPr>
            <w:tcW w:w="1132" w:type="dxa"/>
            <w:gridSpan w:val="2"/>
          </w:tcPr>
          <w:p w:rsidR="008125EC" w:rsidRDefault="008125EC" w:rsidP="008125E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F64D5" w:rsidRDefault="00C901F3" w:rsidP="005A6B1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7D4CBD" w:rsidRPr="001F64D5" w:rsidRDefault="007D4CBD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F64D5" w:rsidRDefault="008125EC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6E24A8" w:rsidRDefault="006E24A8" w:rsidP="000F465F">
            <w:pPr>
              <w:rPr>
                <w:b/>
                <w:bCs/>
              </w:rPr>
            </w:pPr>
          </w:p>
          <w:p w:rsidR="00A27311" w:rsidRDefault="00A27311" w:rsidP="000F465F">
            <w:pPr>
              <w:rPr>
                <w:b/>
                <w:bCs/>
              </w:rPr>
            </w:pPr>
          </w:p>
          <w:p w:rsidR="00A27311" w:rsidRDefault="00A27311" w:rsidP="000F465F">
            <w:pPr>
              <w:rPr>
                <w:b/>
                <w:bCs/>
              </w:rPr>
            </w:pPr>
          </w:p>
          <w:p w:rsidR="00A27311" w:rsidRDefault="00A27311" w:rsidP="000F465F">
            <w:pPr>
              <w:rPr>
                <w:b/>
                <w:bCs/>
              </w:rPr>
            </w:pPr>
          </w:p>
          <w:p w:rsidR="006E24A8" w:rsidRDefault="006E24A8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Pr="0023693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ВОСПИТАТЕЛЬ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  <w:p w:rsidR="00C901F3" w:rsidRPr="00236933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23693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17743" w:rsidP="005A6B1E">
            <w:r>
              <w:rPr>
                <w:sz w:val="22"/>
                <w:szCs w:val="22"/>
              </w:rPr>
              <w:t>1.1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Расширение спектра вариативности предос-тавления услуг дош-кольного образования в соответствии с запросом населения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Количество видов оказываемых образовательных услуг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да/нет, (наличие соответствующей документации)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1балл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17743" w:rsidP="005A6B1E">
            <w:r>
              <w:rPr>
                <w:sz w:val="22"/>
                <w:szCs w:val="22"/>
              </w:rPr>
              <w:t>1.2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Реализация программ дополнительного образования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 = A/B х100%,</w:t>
            </w:r>
            <w:r w:rsidRPr="001803CC">
              <w:rPr>
                <w:color w:val="000000"/>
                <w:sz w:val="22"/>
                <w:szCs w:val="22"/>
              </w:rPr>
              <w:t xml:space="preserve"> где: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А - численность воспитан-ников, охваченных программами дополнитель-ного образования;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7B220D">
              <w:rPr>
                <w:color w:val="000000"/>
                <w:sz w:val="22"/>
                <w:szCs w:val="22"/>
              </w:rPr>
              <w:t xml:space="preserve"> - численность воспитанников группы</w:t>
            </w:r>
            <w:r w:rsidRPr="001803CC">
              <w:rPr>
                <w:color w:val="000000"/>
                <w:sz w:val="22"/>
                <w:szCs w:val="22"/>
              </w:rPr>
              <w:t xml:space="preserve">; </w:t>
            </w:r>
          </w:p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1803CC">
              <w:rPr>
                <w:color w:val="000000"/>
                <w:sz w:val="22"/>
                <w:szCs w:val="22"/>
              </w:rPr>
              <w:t xml:space="preserve"> - доля воспитанников, охваченных программами доп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803CC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7B220D" w:rsidRDefault="007B220D" w:rsidP="007B22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50% - 1 балл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51 -69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1803CC">
              <w:rPr>
                <w:b/>
                <w:bCs/>
                <w:sz w:val="22"/>
                <w:szCs w:val="22"/>
              </w:rPr>
              <w:t xml:space="preserve"> балл</w:t>
            </w:r>
            <w:r>
              <w:rPr>
                <w:b/>
                <w:bCs/>
                <w:sz w:val="22"/>
                <w:szCs w:val="22"/>
              </w:rPr>
              <w:t>а,</w:t>
            </w:r>
          </w:p>
          <w:p w:rsidR="007B220D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70-89</w:t>
            </w:r>
            <w:r w:rsidRPr="001803CC">
              <w:rPr>
                <w:b/>
                <w:bCs/>
                <w:sz w:val="22"/>
                <w:szCs w:val="22"/>
              </w:rPr>
              <w:t xml:space="preserve">% - </w:t>
            </w:r>
          </w:p>
          <w:p w:rsidR="007B220D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1803CC">
              <w:rPr>
                <w:b/>
                <w:bCs/>
                <w:sz w:val="22"/>
                <w:szCs w:val="22"/>
              </w:rPr>
              <w:t xml:space="preserve"> балла</w:t>
            </w:r>
            <w:r>
              <w:rPr>
                <w:b/>
                <w:bCs/>
                <w:sz w:val="22"/>
                <w:szCs w:val="22"/>
              </w:rPr>
              <w:t>,</w:t>
            </w:r>
          </w:p>
          <w:p w:rsidR="007B220D" w:rsidRDefault="007B220D" w:rsidP="007B220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90-100- </w:t>
            </w:r>
          </w:p>
          <w:p w:rsidR="007B220D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балла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17743" w:rsidP="005A6B1E">
            <w:r>
              <w:rPr>
                <w:sz w:val="22"/>
                <w:szCs w:val="22"/>
              </w:rPr>
              <w:t>1.3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7B220D" w:rsidP="005A6B1E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Качественное ведение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81312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17743" w:rsidP="005A6B1E">
            <w:r>
              <w:rPr>
                <w:sz w:val="22"/>
                <w:szCs w:val="22"/>
              </w:rPr>
              <w:t>1.4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результа</w:t>
            </w:r>
            <w:r>
              <w:rPr>
                <w:color w:val="000000"/>
                <w:sz w:val="22"/>
                <w:szCs w:val="22"/>
              </w:rPr>
              <w:t>-ты образовательной дея</w:t>
            </w:r>
            <w:r w:rsidRPr="001803CC">
              <w:rPr>
                <w:color w:val="000000"/>
                <w:sz w:val="22"/>
                <w:szCs w:val="22"/>
              </w:rPr>
              <w:t>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</w:t>
            </w:r>
            <w:r>
              <w:rPr>
                <w:color w:val="000000"/>
                <w:sz w:val="22"/>
                <w:szCs w:val="22"/>
              </w:rPr>
              <w:t xml:space="preserve"> и призеров конкурсных мероприя</w:t>
            </w:r>
            <w:r w:rsidRPr="001803CC">
              <w:rPr>
                <w:color w:val="000000"/>
                <w:sz w:val="22"/>
                <w:szCs w:val="22"/>
              </w:rPr>
              <w:t>тий и фести</w:t>
            </w:r>
            <w:r>
              <w:rPr>
                <w:color w:val="000000"/>
                <w:sz w:val="22"/>
                <w:szCs w:val="22"/>
              </w:rPr>
              <w:t>-валей раз</w:t>
            </w:r>
            <w:r w:rsidRPr="001803CC">
              <w:rPr>
                <w:color w:val="000000"/>
                <w:sz w:val="22"/>
                <w:szCs w:val="22"/>
              </w:rPr>
              <w:t>личного уро</w:t>
            </w:r>
            <w:r>
              <w:rPr>
                <w:color w:val="000000"/>
                <w:sz w:val="22"/>
                <w:szCs w:val="22"/>
              </w:rPr>
              <w:t>вня, в том числе детей с ограни</w:t>
            </w:r>
            <w:r w:rsidRPr="001803CC">
              <w:rPr>
                <w:color w:val="000000"/>
                <w:sz w:val="22"/>
                <w:szCs w:val="22"/>
              </w:rPr>
              <w:t>ченны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мивозм</w:t>
            </w:r>
            <w:r>
              <w:rPr>
                <w:color w:val="000000"/>
                <w:sz w:val="22"/>
                <w:szCs w:val="22"/>
              </w:rPr>
              <w:t>ожностя</w:t>
            </w:r>
            <w:r w:rsidRPr="001803CC">
              <w:rPr>
                <w:color w:val="000000"/>
                <w:sz w:val="22"/>
                <w:szCs w:val="22"/>
              </w:rPr>
              <w:t>ми здоровья</w:t>
            </w:r>
            <w:r w:rsidR="007B220D">
              <w:rPr>
                <w:color w:val="000000"/>
                <w:sz w:val="22"/>
                <w:szCs w:val="22"/>
              </w:rPr>
              <w:t>, участие педагогов в профессиональных конкурсах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b/>
                <w:bCs/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C901F3" w:rsidRPr="001803CC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2балла - участие</w:t>
            </w:r>
          </w:p>
          <w:p w:rsidR="00C901F3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балла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9011A5">
              <w:rPr>
                <w:b/>
                <w:bCs/>
                <w:sz w:val="22"/>
                <w:szCs w:val="22"/>
              </w:rPr>
              <w:t xml:space="preserve"> =</w:t>
            </w:r>
            <w:r w:rsidR="00301441">
              <w:rPr>
                <w:b/>
                <w:bCs/>
                <w:sz w:val="22"/>
                <w:szCs w:val="22"/>
              </w:rPr>
              <w:t xml:space="preserve"> всероссийский</w:t>
            </w:r>
            <w:r w:rsidR="007B220D">
              <w:rPr>
                <w:b/>
                <w:bCs/>
                <w:sz w:val="22"/>
                <w:szCs w:val="22"/>
              </w:rPr>
              <w:t>=дистанционный,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баллов –муниципальный уровень, 10 баллов – региональны</w:t>
            </w:r>
            <w:r w:rsidR="00301441">
              <w:rPr>
                <w:b/>
                <w:bCs/>
                <w:sz w:val="22"/>
                <w:szCs w:val="22"/>
              </w:rPr>
              <w:t>й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17743" w:rsidP="005A6B1E">
            <w:r>
              <w:rPr>
                <w:sz w:val="22"/>
                <w:szCs w:val="22"/>
              </w:rPr>
              <w:t>1.5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565589" w:rsidRDefault="00565589" w:rsidP="00565589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C901F3" w:rsidRPr="00A577A9" w:rsidRDefault="00C901F3" w:rsidP="00565589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F75139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565589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65-69%- 2,</w:t>
            </w:r>
          </w:p>
          <w:p w:rsidR="00565589" w:rsidRDefault="00565589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70-79%-4,</w:t>
            </w:r>
          </w:p>
          <w:p w:rsidR="00C901F3" w:rsidRDefault="00565589" w:rsidP="005655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80-89% - 7 90-100%- 9 баллов.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Оформление, пополнение развивающей среды в группе, участке, интерьере детского сада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545E6A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Руководство группой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lastRenderedPageBreak/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. Отсутствие жалоб родите</w:t>
            </w:r>
            <w:r w:rsidRPr="001803CC">
              <w:rPr>
                <w:color w:val="000000"/>
                <w:sz w:val="22"/>
                <w:szCs w:val="22"/>
              </w:rPr>
              <w:t>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ции, работников 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 по деятельности 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</w:t>
            </w:r>
            <w:r w:rsidR="009B1088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Развитие фо</w:t>
            </w:r>
            <w:r>
              <w:rPr>
                <w:color w:val="000000"/>
                <w:sz w:val="22"/>
                <w:szCs w:val="22"/>
              </w:rPr>
              <w:t>рм работы с родительской общественностью, в т.ч. реали</w:t>
            </w:r>
            <w:r w:rsidRPr="001803CC">
              <w:rPr>
                <w:color w:val="000000"/>
                <w:sz w:val="22"/>
                <w:szCs w:val="22"/>
              </w:rPr>
              <w:t>зация детско-взрослых проектов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545E6A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0F465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Качественное взаимодействие и разнообразная работа с семьей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4A6F4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7B220D" w:rsidRPr="001803CC" w:rsidTr="005A6B1E">
        <w:trPr>
          <w:trHeight w:val="330"/>
        </w:trPr>
        <w:tc>
          <w:tcPr>
            <w:tcW w:w="592" w:type="dxa"/>
            <w:gridSpan w:val="3"/>
          </w:tcPr>
          <w:p w:rsidR="007B220D" w:rsidRDefault="007B220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2259" w:type="dxa"/>
            <w:gridSpan w:val="3"/>
          </w:tcPr>
          <w:p w:rsidR="007B220D" w:rsidRDefault="00F52004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7B220D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7B220D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7B220D" w:rsidRPr="001803CC" w:rsidRDefault="007B220D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7B220D" w:rsidRDefault="00F52004" w:rsidP="005A6B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участия воспитан</w:t>
            </w:r>
            <w:r>
              <w:rPr>
                <w:color w:val="000000"/>
                <w:sz w:val="22"/>
                <w:szCs w:val="22"/>
              </w:rPr>
              <w:t>ников и роди</w:t>
            </w:r>
            <w:r w:rsidRPr="001803CC">
              <w:rPr>
                <w:color w:val="000000"/>
                <w:sz w:val="22"/>
                <w:szCs w:val="22"/>
              </w:rPr>
              <w:t>телей в различных мероприятиях, организованных с участием других ведомств</w:t>
            </w:r>
          </w:p>
        </w:tc>
        <w:tc>
          <w:tcPr>
            <w:tcW w:w="2683" w:type="dxa"/>
          </w:tcPr>
          <w:p w:rsidR="00C901F3" w:rsidRPr="001803CC" w:rsidRDefault="00F52004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</w:tc>
        <w:tc>
          <w:tcPr>
            <w:tcW w:w="1132" w:type="dxa"/>
            <w:gridSpan w:val="2"/>
          </w:tcPr>
          <w:p w:rsidR="00C901F3" w:rsidRPr="00781312" w:rsidRDefault="00F52004" w:rsidP="005A6B1E">
            <w:pPr>
              <w:jc w:val="both"/>
              <w:rPr>
                <w:b/>
                <w:bCs/>
                <w:sz w:val="22"/>
                <w:szCs w:val="22"/>
              </w:rPr>
            </w:pPr>
            <w:r w:rsidRPr="00781312">
              <w:rPr>
                <w:b/>
                <w:bCs/>
                <w:sz w:val="22"/>
                <w:szCs w:val="22"/>
              </w:rPr>
              <w:t xml:space="preserve">2 балла – место проведения – д/с, </w:t>
            </w:r>
          </w:p>
          <w:p w:rsidR="00F52004" w:rsidRPr="00781312" w:rsidRDefault="00781312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52004" w:rsidRPr="00781312">
              <w:rPr>
                <w:b/>
                <w:bCs/>
                <w:sz w:val="22"/>
                <w:szCs w:val="22"/>
              </w:rPr>
              <w:t xml:space="preserve"> балла – место проведения </w:t>
            </w:r>
            <w:r w:rsidR="009778D5" w:rsidRPr="00781312">
              <w:rPr>
                <w:b/>
                <w:bCs/>
                <w:sz w:val="22"/>
                <w:szCs w:val="22"/>
              </w:rPr>
              <w:t>–</w:t>
            </w:r>
            <w:r w:rsidRPr="00781312">
              <w:rPr>
                <w:b/>
                <w:bCs/>
                <w:sz w:val="22"/>
                <w:szCs w:val="22"/>
              </w:rPr>
              <w:t>в</w:t>
            </w:r>
            <w:r w:rsidR="009778D5" w:rsidRPr="00781312">
              <w:rPr>
                <w:b/>
                <w:bCs/>
                <w:sz w:val="22"/>
                <w:szCs w:val="22"/>
              </w:rPr>
              <w:t>едомств</w:t>
            </w:r>
            <w:r w:rsidRPr="00781312">
              <w:rPr>
                <w:b/>
                <w:bCs/>
                <w:sz w:val="22"/>
                <w:szCs w:val="22"/>
              </w:rPr>
              <w:t>о</w:t>
            </w:r>
          </w:p>
          <w:p w:rsidR="00C901F3" w:rsidRPr="001803CC" w:rsidRDefault="00C901F3" w:rsidP="00F52004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профилактической работы по предупреж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дению</w:t>
            </w:r>
            <w:r>
              <w:rPr>
                <w:color w:val="000000"/>
                <w:sz w:val="22"/>
                <w:szCs w:val="22"/>
              </w:rPr>
              <w:t xml:space="preserve"> социаль</w:t>
            </w:r>
            <w:r w:rsidRPr="001803CC">
              <w:rPr>
                <w:color w:val="000000"/>
                <w:sz w:val="22"/>
                <w:szCs w:val="22"/>
              </w:rPr>
              <w:t xml:space="preserve">ного неблагополучия детей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3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проведение мероприятий, обеспечивающих активное взаимодействие с родителями</w:t>
            </w:r>
            <w:r w:rsidR="006D44CF">
              <w:rPr>
                <w:color w:val="000000"/>
                <w:sz w:val="22"/>
                <w:szCs w:val="22"/>
              </w:rPr>
              <w:t xml:space="preserve"> (родительские собрания, семинары и т.д.)</w:t>
            </w:r>
          </w:p>
        </w:tc>
        <w:tc>
          <w:tcPr>
            <w:tcW w:w="2683" w:type="dxa"/>
          </w:tcPr>
          <w:p w:rsidR="00C901F3" w:rsidRPr="001803CC" w:rsidRDefault="00F52004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Pr="00781312" w:rsidRDefault="009778D5" w:rsidP="005A6B1E">
            <w:pPr>
              <w:jc w:val="center"/>
              <w:rPr>
                <w:sz w:val="22"/>
                <w:szCs w:val="22"/>
              </w:rPr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5468E7" w:rsidP="00F5200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От 0 до </w:t>
            </w:r>
            <w:r w:rsidR="00F52004">
              <w:rPr>
                <w:b/>
                <w:bCs/>
                <w:sz w:val="22"/>
                <w:szCs w:val="22"/>
              </w:rPr>
              <w:t xml:space="preserve"> баллов</w:t>
            </w:r>
            <w:r w:rsidR="006D44CF">
              <w:rPr>
                <w:b/>
                <w:bCs/>
                <w:sz w:val="22"/>
                <w:szCs w:val="22"/>
              </w:rPr>
              <w:t xml:space="preserve"> </w:t>
            </w:r>
            <w:r w:rsidR="0081774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901F3" w:rsidRPr="001803CC" w:rsidTr="005A6B1E">
        <w:trPr>
          <w:trHeight w:val="170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7B220D" w:rsidP="00F5200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системной работы по сох</w:t>
            </w:r>
            <w:r w:rsidR="00F52004">
              <w:rPr>
                <w:color w:val="000000"/>
                <w:sz w:val="22"/>
                <w:szCs w:val="22"/>
              </w:rPr>
              <w:t xml:space="preserve">ранению здоровья </w:t>
            </w:r>
            <w:r w:rsidRPr="001803CC">
              <w:rPr>
                <w:color w:val="000000"/>
                <w:sz w:val="22"/>
                <w:szCs w:val="22"/>
              </w:rPr>
              <w:t xml:space="preserve"> воспитанников</w:t>
            </w:r>
            <w:r w:rsidR="00F52004">
              <w:rPr>
                <w:color w:val="000000"/>
                <w:sz w:val="22"/>
                <w:szCs w:val="22"/>
              </w:rPr>
              <w:t xml:space="preserve"> (прием пищи, организация прогулок, </w:t>
            </w:r>
            <w:r w:rsidR="00F52004">
              <w:rPr>
                <w:color w:val="000000"/>
                <w:sz w:val="22"/>
                <w:szCs w:val="22"/>
              </w:rPr>
              <w:lastRenderedPageBreak/>
              <w:t>проветривание и т.д.)</w:t>
            </w:r>
          </w:p>
        </w:tc>
        <w:tc>
          <w:tcPr>
            <w:tcW w:w="2683" w:type="dxa"/>
          </w:tcPr>
          <w:p w:rsidR="00C901F3" w:rsidRPr="001803CC" w:rsidRDefault="007B220D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B220D" w:rsidP="007B220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rPr>
          <w:trHeight w:val="315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4.5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Реализация мероприя-тий физк</w:t>
            </w:r>
            <w:r>
              <w:rPr>
                <w:sz w:val="22"/>
                <w:szCs w:val="22"/>
              </w:rPr>
              <w:t>ультурно-оздоровительной и спор</w:t>
            </w:r>
            <w:r w:rsidRPr="001803CC">
              <w:rPr>
                <w:sz w:val="22"/>
                <w:szCs w:val="22"/>
              </w:rPr>
              <w:t>тивной направленности</w:t>
            </w:r>
          </w:p>
        </w:tc>
        <w:tc>
          <w:tcPr>
            <w:tcW w:w="2683" w:type="dxa"/>
          </w:tcPr>
          <w:p w:rsidR="00C901F3" w:rsidRPr="001803CC" w:rsidRDefault="00F52004" w:rsidP="005A6B1E"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Pr="00781312" w:rsidRDefault="009778D5" w:rsidP="005A6B1E">
            <w:pPr>
              <w:jc w:val="center"/>
              <w:rPr>
                <w:sz w:val="22"/>
                <w:szCs w:val="22"/>
              </w:rPr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9B1088" w:rsidP="00F5200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F52004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F52004" w:rsidRPr="001803CC" w:rsidTr="005A6B1E">
        <w:trPr>
          <w:trHeight w:val="315"/>
        </w:trPr>
        <w:tc>
          <w:tcPr>
            <w:tcW w:w="592" w:type="dxa"/>
            <w:gridSpan w:val="3"/>
          </w:tcPr>
          <w:p w:rsidR="00F52004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="00F520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9" w:type="dxa"/>
            <w:gridSpan w:val="3"/>
          </w:tcPr>
          <w:p w:rsidR="00F52004" w:rsidRPr="001803CC" w:rsidRDefault="00F52004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F52004" w:rsidRPr="001803CC" w:rsidRDefault="00F52004" w:rsidP="005A6B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F52004" w:rsidRPr="001803CC" w:rsidRDefault="00F520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F52004" w:rsidRPr="001803CC" w:rsidRDefault="00F52004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F52004" w:rsidRDefault="005468E7" w:rsidP="00F5200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F52004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rPr>
          <w:trHeight w:val="315"/>
        </w:trPr>
        <w:tc>
          <w:tcPr>
            <w:tcW w:w="592" w:type="dxa"/>
            <w:gridSpan w:val="3"/>
          </w:tcPr>
          <w:p w:rsidR="00C901F3" w:rsidRPr="001803CC" w:rsidRDefault="005915BA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Подготовка и проведение праздников, утренников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F5200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Default="009778D5" w:rsidP="005A6B1E">
            <w:pPr>
              <w:jc w:val="center"/>
            </w:pPr>
          </w:p>
          <w:p w:rsidR="009778D5" w:rsidRPr="001803CC" w:rsidRDefault="009778D5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D5108" w:rsidP="00565B1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П</w:t>
            </w:r>
            <w:r w:rsidR="00545E6A">
              <w:rPr>
                <w:b/>
                <w:bCs/>
                <w:sz w:val="22"/>
                <w:szCs w:val="22"/>
              </w:rPr>
              <w:t>о 2 балла за мероприяти</w:t>
            </w:r>
            <w:r>
              <w:rPr>
                <w:b/>
                <w:bCs/>
                <w:sz w:val="22"/>
                <w:szCs w:val="22"/>
              </w:rPr>
              <w:t>е</w:t>
            </w:r>
          </w:p>
        </w:tc>
      </w:tr>
      <w:tr w:rsidR="00D27704" w:rsidRPr="001803CC" w:rsidTr="005A6B1E">
        <w:trPr>
          <w:trHeight w:val="315"/>
        </w:trPr>
        <w:tc>
          <w:tcPr>
            <w:tcW w:w="592" w:type="dxa"/>
            <w:gridSpan w:val="3"/>
          </w:tcPr>
          <w:p w:rsidR="00D27704" w:rsidRDefault="00D2770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4.8. </w:t>
            </w:r>
          </w:p>
        </w:tc>
        <w:tc>
          <w:tcPr>
            <w:tcW w:w="2259" w:type="dxa"/>
            <w:gridSpan w:val="3"/>
          </w:tcPr>
          <w:p w:rsidR="00D27704" w:rsidRDefault="00D27704" w:rsidP="00194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Адаптационный период в</w:t>
            </w:r>
            <w:r w:rsidR="001940AC">
              <w:rPr>
                <w:sz w:val="22"/>
                <w:szCs w:val="22"/>
              </w:rPr>
              <w:t xml:space="preserve"> 1 младшей </w:t>
            </w:r>
            <w:r>
              <w:rPr>
                <w:sz w:val="22"/>
                <w:szCs w:val="22"/>
              </w:rPr>
              <w:t xml:space="preserve"> группе </w:t>
            </w:r>
          </w:p>
        </w:tc>
        <w:tc>
          <w:tcPr>
            <w:tcW w:w="2683" w:type="dxa"/>
          </w:tcPr>
          <w:p w:rsidR="00D27704" w:rsidRPr="001803CC" w:rsidRDefault="00D27704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D27704" w:rsidRPr="001803CC" w:rsidRDefault="00D27704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D27704" w:rsidRPr="00781312" w:rsidRDefault="00D27704" w:rsidP="005A6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D27704" w:rsidRDefault="00D27704" w:rsidP="00565B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</w:tcPr>
          <w:p w:rsidR="00D27704" w:rsidRDefault="009778D5" w:rsidP="00D277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Участие в методической работе</w:t>
            </w:r>
            <w:r w:rsidR="00496DCF">
              <w:rPr>
                <w:color w:val="000000"/>
              </w:rPr>
              <w:t xml:space="preserve"> (семинары, </w:t>
            </w:r>
            <w:r w:rsidR="005C12D6">
              <w:rPr>
                <w:color w:val="000000"/>
              </w:rPr>
              <w:t xml:space="preserve">РМО, пед.чтения </w:t>
            </w:r>
            <w:r w:rsidR="00D27704">
              <w:rPr>
                <w:color w:val="000000"/>
              </w:rPr>
              <w:t xml:space="preserve">, </w:t>
            </w:r>
            <w:r w:rsidR="005C12D6">
              <w:rPr>
                <w:color w:val="000000"/>
                <w:sz w:val="22"/>
                <w:szCs w:val="22"/>
              </w:rPr>
              <w:t xml:space="preserve"> н</w:t>
            </w:r>
            <w:r w:rsidR="00D27704" w:rsidRPr="001803CC">
              <w:rPr>
                <w:color w:val="000000"/>
                <w:sz w:val="22"/>
                <w:szCs w:val="22"/>
              </w:rPr>
              <w:t>аставничество и сопровождение молодых</w:t>
            </w:r>
          </w:p>
          <w:p w:rsidR="00C901F3" w:rsidRPr="001803CC" w:rsidRDefault="00D27704" w:rsidP="00D2770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1803CC">
              <w:rPr>
                <w:color w:val="000000"/>
                <w:sz w:val="22"/>
                <w:szCs w:val="22"/>
              </w:rPr>
              <w:t>пециалистов</w:t>
            </w:r>
            <w:r>
              <w:rPr>
                <w:color w:val="000000"/>
                <w:sz w:val="22"/>
                <w:szCs w:val="22"/>
              </w:rPr>
              <w:t>, студентов – практикантов</w:t>
            </w:r>
          </w:p>
        </w:tc>
        <w:tc>
          <w:tcPr>
            <w:tcW w:w="2683" w:type="dxa"/>
          </w:tcPr>
          <w:p w:rsidR="00C901F3" w:rsidRPr="001803CC" w:rsidRDefault="00C901F3" w:rsidP="009778D5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9778D5" w:rsidRPr="00781312" w:rsidRDefault="009778D5" w:rsidP="009778D5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 мероприятия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565B16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3 балла за мероприятие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9778D5" w:rsidP="005A6B1E">
            <w:r>
              <w:rPr>
                <w:sz w:val="22"/>
                <w:szCs w:val="22"/>
              </w:rPr>
              <w:t>5.2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5C12D6" w:rsidP="00D27704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7C7A13">
              <w:rPr>
                <w:color w:val="000000"/>
              </w:rPr>
              <w:t xml:space="preserve">частие </w:t>
            </w:r>
            <w:r w:rsidR="00403B5D">
              <w:rPr>
                <w:color w:val="000000"/>
              </w:rPr>
              <w:t xml:space="preserve"> в мероприятиях</w:t>
            </w:r>
            <w:r>
              <w:rPr>
                <w:color w:val="000000"/>
              </w:rPr>
              <w:t>, направленных на повышение профессионального роста (КПК, вебинары и т.д.)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143016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Дата,</w:t>
            </w:r>
            <w:r w:rsidRPr="00781312">
              <w:rPr>
                <w:sz w:val="22"/>
                <w:szCs w:val="22"/>
              </w:rPr>
              <w:t xml:space="preserve"> название</w:t>
            </w:r>
          </w:p>
        </w:tc>
        <w:tc>
          <w:tcPr>
            <w:tcW w:w="1132" w:type="dxa"/>
            <w:gridSpan w:val="2"/>
          </w:tcPr>
          <w:p w:rsidR="00C901F3" w:rsidRDefault="00781312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Default="00C901F3" w:rsidP="005A6B1E">
            <w:pPr>
              <w:rPr>
                <w:b/>
                <w:bCs/>
                <w:sz w:val="22"/>
                <w:szCs w:val="22"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  <w:p w:rsidR="00C137E6" w:rsidRPr="001803CC" w:rsidRDefault="00C137E6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УЗЫКАЛЬНЫЙ РУКОВОДИТЕЛЬ</w:t>
            </w:r>
            <w:r>
              <w:rPr>
                <w:b/>
                <w:bCs/>
                <w:color w:val="000000"/>
                <w:sz w:val="22"/>
                <w:szCs w:val="22"/>
              </w:rPr>
              <w:t>________________________________________________</w:t>
            </w:r>
          </w:p>
          <w:p w:rsidR="00C901F3" w:rsidRPr="00FF28F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F28F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  <w:gridSpan w:val="3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:rsidR="00C901F3" w:rsidRPr="00FF28F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43A65" w:rsidP="005A6B1E">
            <w:r>
              <w:rPr>
                <w:sz w:val="22"/>
                <w:szCs w:val="22"/>
              </w:rPr>
              <w:t>1.1</w:t>
            </w:r>
            <w:r w:rsidR="00C901F3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565589" w:rsidRDefault="00565589" w:rsidP="00565589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C901F3" w:rsidRPr="00A577A9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E1439C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565589" w:rsidRDefault="00E12724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</w:t>
            </w:r>
            <w:r w:rsidR="00565589">
              <w:rPr>
                <w:b/>
                <w:bCs/>
                <w:sz w:val="22"/>
                <w:szCs w:val="22"/>
              </w:rPr>
              <w:t>,</w:t>
            </w:r>
          </w:p>
          <w:p w:rsidR="00565589" w:rsidRDefault="00E12724" w:rsidP="0056558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</w:t>
            </w:r>
            <w:r w:rsidR="00565589">
              <w:rPr>
                <w:b/>
                <w:bCs/>
                <w:sz w:val="22"/>
                <w:szCs w:val="22"/>
              </w:rPr>
              <w:t>,</w:t>
            </w:r>
          </w:p>
          <w:p w:rsidR="00C901F3" w:rsidRPr="001803CC" w:rsidRDefault="00E12724" w:rsidP="00565589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80-89% - 5 90-100%- 6</w:t>
            </w:r>
            <w:r w:rsidR="00565589">
              <w:rPr>
                <w:b/>
                <w:bCs/>
                <w:sz w:val="22"/>
                <w:szCs w:val="22"/>
              </w:rPr>
              <w:t xml:space="preserve"> баллов.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843A65" w:rsidP="005A6B1E">
            <w:r>
              <w:rPr>
                <w:sz w:val="22"/>
                <w:szCs w:val="22"/>
              </w:rPr>
              <w:t>1.2</w:t>
            </w:r>
            <w:r w:rsidR="00C901F3" w:rsidRPr="001803CC">
              <w:rPr>
                <w:sz w:val="22"/>
                <w:szCs w:val="22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Позитивные резуль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таты образовательной деятельности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 и призеров конкурсных мероприятий опреде</w:t>
            </w:r>
            <w:r>
              <w:rPr>
                <w:color w:val="000000"/>
                <w:sz w:val="22"/>
                <w:szCs w:val="22"/>
              </w:rPr>
              <w:t>-лённойнап</w:t>
            </w:r>
            <w:r w:rsidRPr="001803CC">
              <w:rPr>
                <w:color w:val="000000"/>
                <w:sz w:val="22"/>
                <w:szCs w:val="22"/>
              </w:rPr>
              <w:t>равленнос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тиразличного уровня, в том числе детей с ог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раниченнымивозмож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ностями здоровья</w:t>
            </w:r>
            <w:r w:rsidR="00496DCF">
              <w:rPr>
                <w:color w:val="000000"/>
                <w:sz w:val="22"/>
                <w:szCs w:val="22"/>
              </w:rPr>
              <w:t xml:space="preserve">, </w:t>
            </w:r>
          </w:p>
          <w:p w:rsidR="00496DCF" w:rsidRPr="001803CC" w:rsidRDefault="00496DCF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педагогов в профессиональных конкурсах</w:t>
            </w:r>
          </w:p>
        </w:tc>
        <w:tc>
          <w:tcPr>
            <w:tcW w:w="2683" w:type="dxa"/>
          </w:tcPr>
          <w:p w:rsidR="00C901F3" w:rsidRPr="001803CC" w:rsidRDefault="00496DCF" w:rsidP="005A6B1E">
            <w:pPr>
              <w:rPr>
                <w:b/>
                <w:bCs/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jc w:val="center"/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название, результат</w:t>
            </w:r>
          </w:p>
        </w:tc>
        <w:tc>
          <w:tcPr>
            <w:tcW w:w="1132" w:type="dxa"/>
            <w:gridSpan w:val="2"/>
          </w:tcPr>
          <w:p w:rsidR="00545E6A" w:rsidRDefault="00545E6A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балла – участие,</w:t>
            </w:r>
          </w:p>
          <w:p w:rsidR="00C901F3" w:rsidRDefault="00545E6A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C901F3" w:rsidRPr="001803CC">
              <w:rPr>
                <w:b/>
                <w:bCs/>
                <w:sz w:val="22"/>
                <w:szCs w:val="22"/>
              </w:rPr>
              <w:t>балла</w:t>
            </w:r>
            <w:r w:rsidR="00C901F3">
              <w:rPr>
                <w:b/>
                <w:bCs/>
                <w:sz w:val="22"/>
                <w:szCs w:val="22"/>
              </w:rPr>
              <w:t>- в учреждении</w:t>
            </w:r>
            <w:r w:rsidR="00301441">
              <w:rPr>
                <w:b/>
                <w:bCs/>
                <w:sz w:val="22"/>
                <w:szCs w:val="22"/>
              </w:rPr>
              <w:t>, всероссийский</w:t>
            </w:r>
            <w:r w:rsidR="00496DCF">
              <w:rPr>
                <w:b/>
                <w:bCs/>
                <w:sz w:val="22"/>
                <w:szCs w:val="22"/>
              </w:rPr>
              <w:t>= дистанционный</w:t>
            </w:r>
          </w:p>
          <w:p w:rsidR="00C901F3" w:rsidRDefault="003F07EE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 –муниципальный уровень,</w:t>
            </w:r>
          </w:p>
          <w:p w:rsidR="00C901F3" w:rsidRPr="001803CC" w:rsidRDefault="003F07EE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 – региональный</w:t>
            </w:r>
          </w:p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920CD7" w:rsidRPr="001803CC" w:rsidTr="005A6B1E">
        <w:tc>
          <w:tcPr>
            <w:tcW w:w="592" w:type="dxa"/>
            <w:gridSpan w:val="3"/>
          </w:tcPr>
          <w:p w:rsidR="00920CD7" w:rsidRDefault="00843A65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920CD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59" w:type="dxa"/>
            <w:gridSpan w:val="3"/>
          </w:tcPr>
          <w:p w:rsidR="00920CD7" w:rsidRPr="001803CC" w:rsidRDefault="00920CD7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Индивидуальная </w:t>
            </w:r>
            <w:r w:rsidR="008022AD">
              <w:rPr>
                <w:color w:val="000000"/>
                <w:sz w:val="22"/>
                <w:szCs w:val="22"/>
              </w:rPr>
              <w:t xml:space="preserve">и подгрупповая </w:t>
            </w:r>
            <w:r>
              <w:rPr>
                <w:color w:val="000000"/>
                <w:sz w:val="22"/>
                <w:szCs w:val="22"/>
              </w:rPr>
              <w:t>работа с детьми с высоким уровнем развития музыкальных способностей</w:t>
            </w:r>
          </w:p>
        </w:tc>
        <w:tc>
          <w:tcPr>
            <w:tcW w:w="2683" w:type="dxa"/>
          </w:tcPr>
          <w:p w:rsidR="00920CD7" w:rsidRPr="001803CC" w:rsidRDefault="00920CD7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920CD7" w:rsidRPr="001803CC" w:rsidRDefault="00920CD7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920CD7" w:rsidRDefault="00920CD7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920CD7" w:rsidRDefault="003F07EE" w:rsidP="005A6B1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920CD7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6F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Оформление, пополнение развивающей среды в музыкальном зале, группах, участке, интерьере детского сада</w:t>
            </w:r>
            <w:r w:rsidR="00920CD7">
              <w:rPr>
                <w:sz w:val="22"/>
                <w:szCs w:val="22"/>
              </w:rPr>
              <w:t>, образцовое содержание костюмов, атрибутов в музыкальном зале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организа-ции, работников образова-тельной организации по деятельности образователь-ной организации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259" w:type="dxa"/>
            <w:gridSpan w:val="3"/>
          </w:tcPr>
          <w:p w:rsidR="00C901F3" w:rsidRPr="001803CC" w:rsidRDefault="00DB06F4" w:rsidP="005A6B1E">
            <w:r w:rsidRPr="001803CC">
              <w:rPr>
                <w:sz w:val="22"/>
                <w:szCs w:val="22"/>
              </w:rPr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/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843A65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496DCF" w:rsidP="005A6B1E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Охрана жизни и здоровья воспитанников</w:t>
            </w:r>
          </w:p>
        </w:tc>
        <w:tc>
          <w:tcPr>
            <w:tcW w:w="2683" w:type="dxa"/>
          </w:tcPr>
          <w:p w:rsidR="00C901F3" w:rsidRPr="001803CC" w:rsidRDefault="00496DCF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496DCF" w:rsidRDefault="003F07EE" w:rsidP="00496DC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496DCF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496DCF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  <w:r w:rsidR="00C901F3"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Организация и прове-дение мероприятий, обеспечивающих активное</w:t>
            </w:r>
            <w:r w:rsidR="00403B5D"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взаимодейст-вие с родителями</w:t>
            </w:r>
          </w:p>
        </w:tc>
        <w:tc>
          <w:tcPr>
            <w:tcW w:w="2683" w:type="dxa"/>
          </w:tcPr>
          <w:p w:rsidR="00C901F3" w:rsidRPr="001803CC" w:rsidRDefault="00DB06F4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DB06F4" w:rsidRPr="00781312" w:rsidRDefault="00DB06F4" w:rsidP="00DB06F4">
            <w:pPr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</w:t>
            </w:r>
          </w:p>
          <w:p w:rsidR="00DB06F4" w:rsidRPr="00781312" w:rsidRDefault="00DB06F4" w:rsidP="00DB06F4">
            <w:pPr>
              <w:rPr>
                <w:sz w:val="22"/>
                <w:szCs w:val="22"/>
              </w:rPr>
            </w:pPr>
          </w:p>
          <w:p w:rsidR="00920CD7" w:rsidRDefault="00920CD7" w:rsidP="00DB06F4"/>
          <w:p w:rsidR="00920CD7" w:rsidRDefault="00920CD7" w:rsidP="00DB06F4"/>
          <w:p w:rsidR="00920CD7" w:rsidRDefault="00920CD7" w:rsidP="00DB06F4"/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DB06F4" w:rsidRDefault="00843A65" w:rsidP="00DB06F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DB06F4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DB06F4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DB06F4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  <w:r w:rsidR="00C901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  <w:gridSpan w:val="3"/>
            <w:vAlign w:val="center"/>
          </w:tcPr>
          <w:p w:rsidR="00C901F3" w:rsidRDefault="00C901F3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праздников, утренников и т.д.</w:t>
            </w: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</w:rPr>
            </w:pPr>
          </w:p>
        </w:tc>
        <w:tc>
          <w:tcPr>
            <w:tcW w:w="2683" w:type="dxa"/>
            <w:vAlign w:val="center"/>
          </w:tcPr>
          <w:p w:rsidR="00D00F05" w:rsidRDefault="00DD5108" w:rsidP="005A6B1E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Default="00D00F05" w:rsidP="005A6B1E">
            <w:pPr>
              <w:rPr>
                <w:color w:val="000000"/>
                <w:sz w:val="22"/>
                <w:szCs w:val="22"/>
              </w:rPr>
            </w:pPr>
          </w:p>
          <w:p w:rsidR="00D00F05" w:rsidRPr="001803CC" w:rsidRDefault="00D00F05" w:rsidP="005A6B1E">
            <w:pPr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5A6B1E">
            <w:pPr>
              <w:rPr>
                <w:sz w:val="22"/>
                <w:szCs w:val="22"/>
              </w:rPr>
            </w:pPr>
            <w:r w:rsidRPr="00781312">
              <w:rPr>
                <w:sz w:val="22"/>
                <w:szCs w:val="22"/>
              </w:rPr>
              <w:t>Дата, группа, название</w:t>
            </w:r>
          </w:p>
          <w:p w:rsidR="00D00F05" w:rsidRPr="00781312" w:rsidRDefault="00D00F05" w:rsidP="005A6B1E">
            <w:pPr>
              <w:rPr>
                <w:sz w:val="22"/>
                <w:szCs w:val="22"/>
              </w:rPr>
            </w:pPr>
          </w:p>
          <w:p w:rsidR="00D00F05" w:rsidRPr="00781312" w:rsidRDefault="00D00F05" w:rsidP="005A6B1E">
            <w:pPr>
              <w:rPr>
                <w:sz w:val="22"/>
                <w:szCs w:val="22"/>
              </w:rPr>
            </w:pPr>
          </w:p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Default="00D00F05" w:rsidP="005A6B1E"/>
          <w:p w:rsidR="00D00F05" w:rsidRPr="001803CC" w:rsidRDefault="00D00F05" w:rsidP="005A6B1E"/>
        </w:tc>
        <w:tc>
          <w:tcPr>
            <w:tcW w:w="1132" w:type="dxa"/>
            <w:gridSpan w:val="2"/>
          </w:tcPr>
          <w:p w:rsidR="00DD5108" w:rsidRPr="00DD5108" w:rsidRDefault="00DD5108" w:rsidP="00DD5108">
            <w:pPr>
              <w:rPr>
                <w:b/>
                <w:color w:val="000000"/>
                <w:sz w:val="22"/>
                <w:szCs w:val="22"/>
              </w:rPr>
            </w:pPr>
            <w:r w:rsidRPr="00DD5108">
              <w:rPr>
                <w:b/>
                <w:color w:val="000000"/>
                <w:sz w:val="22"/>
                <w:szCs w:val="22"/>
              </w:rPr>
              <w:t>По 2 балла</w:t>
            </w:r>
            <w:r>
              <w:rPr>
                <w:b/>
                <w:color w:val="000000"/>
                <w:sz w:val="22"/>
                <w:szCs w:val="22"/>
              </w:rPr>
              <w:t xml:space="preserve"> за 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мероприятие</w:t>
            </w:r>
          </w:p>
          <w:p w:rsidR="00DD5108" w:rsidRDefault="00DD5108" w:rsidP="00DD5108">
            <w:pPr>
              <w:rPr>
                <w:color w:val="000000"/>
                <w:sz w:val="22"/>
                <w:szCs w:val="22"/>
              </w:rPr>
            </w:pPr>
          </w:p>
          <w:p w:rsidR="00C901F3" w:rsidRDefault="00C901F3" w:rsidP="005A6B1E">
            <w:pPr>
              <w:jc w:val="both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1803CC" w:rsidRDefault="00C901F3" w:rsidP="005A6B1E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5.  Повышение профессионального мастерства педагогических работников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5.1.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Взаимодействие с вос-питателями по вопросам всестороннего развития детей</w:t>
            </w:r>
          </w:p>
        </w:tc>
        <w:tc>
          <w:tcPr>
            <w:tcW w:w="2683" w:type="dxa"/>
            <w:vAlign w:val="center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5.2.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3F07EE" w:rsidRDefault="00DB06F4" w:rsidP="005A6B1E">
            <w:pPr>
              <w:rPr>
                <w:color w:val="000000"/>
                <w:sz w:val="22"/>
                <w:szCs w:val="22"/>
              </w:rPr>
            </w:pPr>
            <w:r w:rsidRPr="003F07EE">
              <w:rPr>
                <w:color w:val="000000"/>
                <w:sz w:val="22"/>
                <w:szCs w:val="22"/>
              </w:rPr>
              <w:t>Участие в методической работе (семинары, пед.чтения</w:t>
            </w:r>
            <w:r w:rsidR="005C12D6">
              <w:rPr>
                <w:color w:val="000000"/>
                <w:sz w:val="22"/>
                <w:szCs w:val="22"/>
              </w:rPr>
              <w:t>, РМО</w:t>
            </w:r>
            <w:r w:rsidRPr="003F07EE">
              <w:rPr>
                <w:color w:val="000000"/>
                <w:sz w:val="22"/>
                <w:szCs w:val="22"/>
              </w:rPr>
              <w:t xml:space="preserve"> и т.д)</w:t>
            </w:r>
          </w:p>
        </w:tc>
        <w:tc>
          <w:tcPr>
            <w:tcW w:w="2683" w:type="dxa"/>
          </w:tcPr>
          <w:p w:rsidR="00C901F3" w:rsidRPr="001803CC" w:rsidRDefault="00C901F3" w:rsidP="00DB06F4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781312" w:rsidRDefault="00DB06F4" w:rsidP="00DB06F4">
            <w:pPr>
              <w:rPr>
                <w:bCs/>
                <w:sz w:val="22"/>
                <w:szCs w:val="22"/>
              </w:rPr>
            </w:pPr>
            <w:r w:rsidRPr="00781312">
              <w:rPr>
                <w:bCs/>
                <w:sz w:val="22"/>
                <w:szCs w:val="22"/>
              </w:rPr>
              <w:t>Дата, название мероприятия</w:t>
            </w:r>
          </w:p>
          <w:p w:rsidR="00DB06F4" w:rsidRPr="00781312" w:rsidRDefault="00DB06F4" w:rsidP="00DB06F4">
            <w:pPr>
              <w:rPr>
                <w:bCs/>
                <w:sz w:val="22"/>
                <w:szCs w:val="22"/>
              </w:rPr>
            </w:pPr>
          </w:p>
          <w:p w:rsidR="00DB06F4" w:rsidRDefault="00DB06F4" w:rsidP="00DB06F4">
            <w:pPr>
              <w:rPr>
                <w:bCs/>
              </w:rPr>
            </w:pPr>
          </w:p>
          <w:p w:rsidR="00DB06F4" w:rsidRPr="00DB06F4" w:rsidRDefault="00DB06F4" w:rsidP="00DB06F4">
            <w:pPr>
              <w:rPr>
                <w:bCs/>
              </w:rPr>
            </w:pPr>
          </w:p>
        </w:tc>
        <w:tc>
          <w:tcPr>
            <w:tcW w:w="1132" w:type="dxa"/>
            <w:gridSpan w:val="2"/>
          </w:tcPr>
          <w:p w:rsidR="005C12D6" w:rsidRPr="00DD5108" w:rsidRDefault="005C12D6" w:rsidP="005C12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 3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балла</w:t>
            </w:r>
            <w:r>
              <w:rPr>
                <w:b/>
                <w:color w:val="000000"/>
                <w:sz w:val="22"/>
                <w:szCs w:val="22"/>
              </w:rPr>
              <w:t xml:space="preserve"> за </w:t>
            </w:r>
            <w:r w:rsidRPr="00DD5108">
              <w:rPr>
                <w:b/>
                <w:color w:val="000000"/>
                <w:sz w:val="22"/>
                <w:szCs w:val="22"/>
              </w:rPr>
              <w:t xml:space="preserve"> мероприятие</w:t>
            </w:r>
          </w:p>
          <w:p w:rsidR="005C12D6" w:rsidRDefault="005C12D6" w:rsidP="005C12D6">
            <w:pPr>
              <w:rPr>
                <w:color w:val="000000"/>
                <w:sz w:val="22"/>
                <w:szCs w:val="22"/>
              </w:rPr>
            </w:pP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7C7A13" w:rsidRPr="001803CC" w:rsidTr="005A6B1E">
        <w:tc>
          <w:tcPr>
            <w:tcW w:w="592" w:type="dxa"/>
            <w:gridSpan w:val="3"/>
          </w:tcPr>
          <w:p w:rsidR="007C7A13" w:rsidRPr="001803CC" w:rsidRDefault="007C7A13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2259" w:type="dxa"/>
            <w:gridSpan w:val="3"/>
            <w:vAlign w:val="center"/>
          </w:tcPr>
          <w:p w:rsidR="007C7A13" w:rsidRPr="003F07EE" w:rsidRDefault="007C7A13" w:rsidP="005A6B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Участие  в мероприятиях, направленных на повышение профессионального роста (КПК, вебинары и т.д.)</w:t>
            </w:r>
          </w:p>
        </w:tc>
        <w:tc>
          <w:tcPr>
            <w:tcW w:w="2683" w:type="dxa"/>
          </w:tcPr>
          <w:p w:rsidR="007C7A13" w:rsidRPr="001803CC" w:rsidRDefault="007C7A13" w:rsidP="00DB06F4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25" w:type="dxa"/>
            <w:gridSpan w:val="2"/>
          </w:tcPr>
          <w:p w:rsidR="007C7A13" w:rsidRPr="001803CC" w:rsidRDefault="007C7A13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7C7A13" w:rsidRPr="00781312" w:rsidRDefault="007C7A13" w:rsidP="007C7A13">
            <w:pPr>
              <w:rPr>
                <w:bCs/>
                <w:sz w:val="22"/>
                <w:szCs w:val="22"/>
              </w:rPr>
            </w:pPr>
            <w:r w:rsidRPr="00781312">
              <w:rPr>
                <w:bCs/>
                <w:sz w:val="22"/>
                <w:szCs w:val="22"/>
              </w:rPr>
              <w:t>Дата, название мероприятия</w:t>
            </w:r>
          </w:p>
          <w:p w:rsidR="007C7A13" w:rsidRPr="00781312" w:rsidRDefault="007C7A13" w:rsidP="00DB06F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7C7A13" w:rsidRDefault="007C7A13" w:rsidP="005C12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Default="00C901F3" w:rsidP="005A6B1E">
            <w:pPr>
              <w:rPr>
                <w:b/>
                <w:bCs/>
                <w:sz w:val="22"/>
                <w:szCs w:val="22"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  <w:p w:rsidR="00781312" w:rsidRPr="001803CC" w:rsidRDefault="00781312" w:rsidP="005A6B1E"/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23C3A">
              <w:rPr>
                <w:b/>
                <w:bCs/>
              </w:rPr>
              <w:t>5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top w:val="nil"/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3D21E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ЗАМ.ДИРЕКТОРА</w:t>
            </w:r>
            <w:r w:rsidRPr="001803CC">
              <w:rPr>
                <w:b/>
                <w:bCs/>
                <w:sz w:val="22"/>
                <w:szCs w:val="22"/>
              </w:rPr>
              <w:t xml:space="preserve"> ПО АХЧ</w:t>
            </w:r>
            <w:r>
              <w:rPr>
                <w:b/>
                <w:bCs/>
                <w:sz w:val="22"/>
                <w:szCs w:val="22"/>
              </w:rPr>
              <w:t>_________________________________________________________</w:t>
            </w:r>
          </w:p>
          <w:p w:rsidR="00C901F3" w:rsidRPr="003D21EC" w:rsidRDefault="00C901F3" w:rsidP="005A6B1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3D21E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3D21E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комфорт-ного пребывания всех участников образова-тельного процесса в образовательной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EF3AE0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Организация эффек-тивной работы по обес</w:t>
            </w:r>
            <w:r w:rsidRPr="001803CC">
              <w:rPr>
                <w:sz w:val="22"/>
                <w:szCs w:val="22"/>
              </w:rPr>
              <w:t>печению общест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венного порядка, без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опасности и антитер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рористическойзащи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щенностиобразова-тельной организации.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  <w:p w:rsidR="00C901F3" w:rsidRPr="001803CC" w:rsidRDefault="00EF3AE0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 до 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Экономное и эффек-тивное использование мате</w:t>
            </w:r>
            <w:r w:rsidRPr="001803CC">
              <w:rPr>
                <w:sz w:val="22"/>
                <w:szCs w:val="22"/>
              </w:rPr>
              <w:t>риальныхресур</w:t>
            </w:r>
            <w:r>
              <w:rPr>
                <w:sz w:val="22"/>
                <w:szCs w:val="22"/>
              </w:rPr>
              <w:t>-сов, в том числе энергосбере</w:t>
            </w:r>
            <w:r w:rsidRPr="001803CC">
              <w:rPr>
                <w:sz w:val="22"/>
                <w:szCs w:val="22"/>
              </w:rPr>
              <w:t>жение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Высокое качество под-готовки образователь-ной организации к реа-лизации образователь-ного процесса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Содержание прилегаю-щей территории без замечаний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</w:t>
            </w:r>
            <w:r w:rsidR="00D94118">
              <w:rPr>
                <w:b/>
                <w:bCs/>
                <w:sz w:val="22"/>
                <w:szCs w:val="22"/>
              </w:rPr>
              <w:t xml:space="preserve">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BC54F5" w:rsidRDefault="00C901F3" w:rsidP="005A6B1E">
            <w:r>
              <w:rPr>
                <w:sz w:val="22"/>
                <w:szCs w:val="22"/>
              </w:rPr>
              <w:t>Оперативность выпол</w:t>
            </w:r>
            <w:r w:rsidRPr="001803CC">
              <w:rPr>
                <w:sz w:val="22"/>
                <w:szCs w:val="22"/>
              </w:rPr>
              <w:t>нения заявок</w:t>
            </w:r>
            <w:r>
              <w:rPr>
                <w:sz w:val="22"/>
                <w:szCs w:val="22"/>
              </w:rPr>
              <w:t xml:space="preserve"> по утилизации ТБО, ЖБО.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Сохранение и улучше-ние материально </w:t>
            </w:r>
            <w:r w:rsidR="005A6B1E">
              <w:rPr>
                <w:sz w:val="22"/>
                <w:szCs w:val="22"/>
              </w:rPr>
              <w:t>–</w:t>
            </w:r>
            <w:r w:rsidRPr="001803CC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х</w:t>
            </w:r>
            <w:r w:rsidRPr="001803CC">
              <w:rPr>
                <w:sz w:val="22"/>
                <w:szCs w:val="22"/>
              </w:rPr>
              <w:t>ническойобеспе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чен</w:t>
            </w:r>
            <w:r>
              <w:rPr>
                <w:sz w:val="22"/>
                <w:szCs w:val="22"/>
              </w:rPr>
              <w:t>нос</w:t>
            </w:r>
            <w:r w:rsidRPr="001803CC">
              <w:rPr>
                <w:sz w:val="22"/>
                <w:szCs w:val="22"/>
              </w:rPr>
              <w:t>тиобразова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 xml:space="preserve">тельного процесса, в </w:t>
            </w:r>
            <w:r>
              <w:rPr>
                <w:sz w:val="22"/>
                <w:szCs w:val="22"/>
              </w:rPr>
              <w:t>том числе содействие в обеспече</w:t>
            </w:r>
            <w:r w:rsidRPr="001803CC">
              <w:rPr>
                <w:sz w:val="22"/>
                <w:szCs w:val="22"/>
              </w:rPr>
              <w:t>нии образова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тельного процесса современным обору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дованием в соответст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вии с требованиями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Своевременный контроль соблюдения работниками организации правил и норм охраны труда, техники безопасности,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lastRenderedPageBreak/>
              <w:t>безопасной эксплуатации здания, качественной работы коммунальныхсистем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</w:t>
            </w:r>
            <w:r w:rsidR="00C901F3">
              <w:rPr>
                <w:b/>
                <w:bCs/>
                <w:sz w:val="22"/>
                <w:szCs w:val="22"/>
              </w:rPr>
              <w:lastRenderedPageBreak/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napToGrid w:val="0"/>
                <w:color w:val="000000"/>
                <w:kern w:val="2"/>
                <w:sz w:val="22"/>
                <w:szCs w:val="22"/>
                <w:lang w:eastAsia="en-US"/>
              </w:rPr>
              <w:t>Качественное ведение документации, свое-временноепредостав-ление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D9411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6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1.11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норм про-фессиональной этики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0671F5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1.12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</w:t>
            </w:r>
            <w:r>
              <w:rPr>
                <w:sz w:val="22"/>
                <w:szCs w:val="22"/>
              </w:rPr>
              <w:t xml:space="preserve"> предписа</w:t>
            </w:r>
            <w:r w:rsidRPr="001803CC">
              <w:rPr>
                <w:sz w:val="22"/>
                <w:szCs w:val="22"/>
              </w:rPr>
              <w:t>ний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1.13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стабиль-ной деятель</w:t>
            </w:r>
            <w:r>
              <w:rPr>
                <w:sz w:val="22"/>
                <w:szCs w:val="22"/>
              </w:rPr>
              <w:t>ности обслу</w:t>
            </w:r>
            <w:r w:rsidRPr="001803CC">
              <w:rPr>
                <w:sz w:val="22"/>
                <w:szCs w:val="22"/>
              </w:rPr>
              <w:t>живающего персонала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5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1.14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161C9B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803CC" w:rsidRDefault="00C901F3" w:rsidP="005A6B1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6E24A8" w:rsidRDefault="00EF3AE0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0671F5">
              <w:rPr>
                <w:b/>
                <w:bCs/>
              </w:rPr>
              <w:t>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8B39C9" w:rsidRDefault="008B39C9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ГЛАВНЫЙ БУХГАЛТЕР__________________________________________________________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Разработка положений, подготовка </w:t>
            </w:r>
            <w:r>
              <w:rPr>
                <w:sz w:val="22"/>
                <w:szCs w:val="22"/>
              </w:rPr>
              <w:t>экономии-ческих расчетов, нап-рав</w:t>
            </w:r>
            <w:r w:rsidRPr="001803CC">
              <w:rPr>
                <w:sz w:val="22"/>
                <w:szCs w:val="22"/>
              </w:rPr>
              <w:t>ленных на эффек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тивное использо</w:t>
            </w:r>
            <w:r>
              <w:rPr>
                <w:sz w:val="22"/>
                <w:szCs w:val="22"/>
              </w:rPr>
              <w:t>вание бюджет</w:t>
            </w:r>
            <w:r w:rsidRPr="001803CC">
              <w:rPr>
                <w:sz w:val="22"/>
                <w:szCs w:val="22"/>
              </w:rPr>
              <w:t>ных средств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EF3AE0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</w:t>
            </w:r>
            <w:r>
              <w:rPr>
                <w:sz w:val="22"/>
                <w:szCs w:val="22"/>
              </w:rPr>
              <w:t>-рок финансово – хозяйствен</w:t>
            </w:r>
            <w:r w:rsidRPr="001803CC">
              <w:rPr>
                <w:sz w:val="22"/>
                <w:szCs w:val="22"/>
              </w:rPr>
              <w:t>нойдея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конт</w:t>
            </w:r>
            <w:r w:rsidRPr="001803CC">
              <w:rPr>
                <w:sz w:val="22"/>
                <w:szCs w:val="22"/>
              </w:rPr>
              <w:t>ролиру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ющими органами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</w:t>
            </w:r>
            <w:r w:rsidR="00EF3AE0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Ежемесячное</w:t>
            </w:r>
            <w:r w:rsidR="00EF3AE0">
              <w:rPr>
                <w:sz w:val="22"/>
                <w:szCs w:val="22"/>
              </w:rPr>
              <w:t xml:space="preserve"> </w:t>
            </w:r>
            <w:r w:rsidRPr="001803CC">
              <w:rPr>
                <w:sz w:val="22"/>
                <w:szCs w:val="22"/>
              </w:rPr>
              <w:t xml:space="preserve">выполне-ние плана </w:t>
            </w:r>
            <w:r>
              <w:rPr>
                <w:sz w:val="22"/>
                <w:szCs w:val="22"/>
              </w:rPr>
              <w:t>финансово-хозяйственной деятель</w:t>
            </w:r>
            <w:r w:rsidRPr="001803CC">
              <w:rPr>
                <w:sz w:val="22"/>
                <w:szCs w:val="22"/>
              </w:rPr>
              <w:t>ности по статьям расходов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Своевременная</w:t>
            </w:r>
            <w:r w:rsidR="00C27E1F" w:rsidRPr="00C27E1F">
              <w:rPr>
                <w:sz w:val="22"/>
                <w:szCs w:val="22"/>
              </w:rPr>
              <w:t xml:space="preserve"> </w:t>
            </w:r>
            <w:r w:rsidRPr="001803CC">
              <w:rPr>
                <w:sz w:val="22"/>
                <w:szCs w:val="22"/>
              </w:rPr>
              <w:t>актуа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лизация имеющихся профессиональ</w:t>
            </w:r>
            <w:r>
              <w:rPr>
                <w:sz w:val="22"/>
                <w:szCs w:val="22"/>
              </w:rPr>
              <w:t>ных знаний применительно к долж</w:t>
            </w:r>
            <w:r w:rsidRPr="001803CC">
              <w:rPr>
                <w:sz w:val="22"/>
                <w:szCs w:val="22"/>
              </w:rPr>
              <w:t>ностным обязанностям, а также пр</w:t>
            </w:r>
            <w:r>
              <w:rPr>
                <w:sz w:val="22"/>
                <w:szCs w:val="22"/>
              </w:rPr>
              <w:t>иобретение новых путем самообра</w:t>
            </w:r>
            <w:r w:rsidRPr="001803CC">
              <w:rPr>
                <w:sz w:val="22"/>
                <w:szCs w:val="22"/>
              </w:rPr>
              <w:t>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A3144C" w:rsidP="005A6B1E">
            <w:r>
              <w:rPr>
                <w:sz w:val="22"/>
                <w:szCs w:val="22"/>
              </w:rPr>
              <w:t>Своевременное и качественное заполнение РИС «Мониторинг цен»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0671F5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Сдача отчетов в установленные сроки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</w:t>
            </w:r>
            <w:r w:rsidR="00EF3AE0">
              <w:rPr>
                <w:b/>
                <w:bCs/>
                <w:sz w:val="22"/>
                <w:szCs w:val="22"/>
              </w:rPr>
              <w:t>13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Своевременность расчетов с поставщиками товаров(работ, услуг)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27E1F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</w:t>
            </w:r>
            <w:r w:rsidR="00EF3AE0">
              <w:rPr>
                <w:b/>
                <w:bCs/>
                <w:sz w:val="22"/>
                <w:szCs w:val="22"/>
              </w:rPr>
              <w:t>12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Обеспечение доступности и полноты информации по финансовой деятельности в публичном пространстве: на официальных сайтах, в сети Интернет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EF3AE0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13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5A6B1E" w:rsidRPr="001803CC" w:rsidTr="005A6B1E">
        <w:tc>
          <w:tcPr>
            <w:tcW w:w="592" w:type="dxa"/>
            <w:gridSpan w:val="3"/>
          </w:tcPr>
          <w:p w:rsidR="005A6B1E" w:rsidRDefault="005A6B1E" w:rsidP="005A6B1E"/>
        </w:tc>
        <w:tc>
          <w:tcPr>
            <w:tcW w:w="6660" w:type="dxa"/>
            <w:gridSpan w:val="5"/>
          </w:tcPr>
          <w:p w:rsidR="005A6B1E" w:rsidRPr="001803CC" w:rsidRDefault="005A6B1E" w:rsidP="005A6B1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7" w:type="dxa"/>
            <w:gridSpan w:val="2"/>
          </w:tcPr>
          <w:p w:rsidR="005A6B1E" w:rsidRPr="001803CC" w:rsidRDefault="005A6B1E" w:rsidP="005A6B1E"/>
        </w:tc>
        <w:tc>
          <w:tcPr>
            <w:tcW w:w="1132" w:type="dxa"/>
            <w:gridSpan w:val="2"/>
          </w:tcPr>
          <w:p w:rsidR="005A6B1E" w:rsidRPr="00161C9B" w:rsidRDefault="00EF3AE0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671F5">
              <w:rPr>
                <w:b/>
                <w:bCs/>
              </w:rPr>
              <w:t>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1B6828" w:rsidRDefault="001B6828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66332F" w:rsidRDefault="0066332F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BF6276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2C28B6" w:rsidRPr="001803CC" w:rsidTr="00543312">
        <w:tc>
          <w:tcPr>
            <w:tcW w:w="9951" w:type="dxa"/>
            <w:gridSpan w:val="12"/>
          </w:tcPr>
          <w:p w:rsidR="002C28B6" w:rsidRDefault="002C28B6" w:rsidP="002C28B6">
            <w:pPr>
              <w:rPr>
                <w:b/>
                <w:bCs/>
                <w:sz w:val="22"/>
                <w:szCs w:val="22"/>
              </w:rPr>
            </w:pPr>
          </w:p>
          <w:p w:rsidR="002C28B6" w:rsidRPr="001803CC" w:rsidRDefault="002C28B6" w:rsidP="002C28B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БУХГАЛТЕР – КАССИР__________________________________________________________________</w:t>
            </w:r>
          </w:p>
          <w:p w:rsidR="002C28B6" w:rsidRPr="00BF6276" w:rsidRDefault="002C28B6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BF6276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</w:t>
            </w:r>
            <w:r>
              <w:rPr>
                <w:sz w:val="22"/>
                <w:szCs w:val="22"/>
              </w:rPr>
              <w:t>-рок финансово – хозяйствен</w:t>
            </w:r>
            <w:r w:rsidRPr="001803CC">
              <w:rPr>
                <w:sz w:val="22"/>
                <w:szCs w:val="22"/>
              </w:rPr>
              <w:t>нойдея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конт</w:t>
            </w:r>
            <w:r w:rsidRPr="001803CC">
              <w:rPr>
                <w:sz w:val="22"/>
                <w:szCs w:val="22"/>
              </w:rPr>
              <w:t>ролиру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ющими органами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до5 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Активное участие в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 1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Своевременная обработка документации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Своевременнаяактуа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лизация имеющихся профессиональ</w:t>
            </w:r>
            <w:r>
              <w:rPr>
                <w:sz w:val="22"/>
                <w:szCs w:val="22"/>
              </w:rPr>
              <w:t>ных знаний применительно к долж</w:t>
            </w:r>
            <w:r w:rsidRPr="001803CC">
              <w:rPr>
                <w:sz w:val="22"/>
                <w:szCs w:val="22"/>
              </w:rPr>
              <w:t>ностным обязанностям, а также пр</w:t>
            </w:r>
            <w:r>
              <w:rPr>
                <w:sz w:val="22"/>
                <w:szCs w:val="22"/>
              </w:rPr>
              <w:t>иобретение новых путем самообра</w:t>
            </w:r>
            <w:r w:rsidRPr="001803CC">
              <w:rPr>
                <w:sz w:val="22"/>
                <w:szCs w:val="22"/>
              </w:rPr>
              <w:t>зования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Сдача отчетов в установленные сроки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2E1666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Своевременность расчетов с поставщиками товаров(работ, услуг)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285C2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 5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Организация работы по родительской оплате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Default="00285C28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  <w:p w:rsidR="00C901F3" w:rsidRPr="001803CC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BC2B36" w:rsidRDefault="00C901F3" w:rsidP="005A6B1E">
            <w:pPr>
              <w:rPr>
                <w:b/>
                <w:bCs/>
              </w:rPr>
            </w:pPr>
            <w:r w:rsidRPr="00BC2B36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BC2B36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E1666">
              <w:rPr>
                <w:b/>
                <w:bCs/>
              </w:rPr>
              <w:t>0</w:t>
            </w:r>
          </w:p>
        </w:tc>
      </w:tr>
      <w:tr w:rsidR="00C901F3" w:rsidRPr="001803CC" w:rsidTr="005A6B1E">
        <w:trPr>
          <w:trHeight w:val="274"/>
        </w:trPr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5C12D6" w:rsidRDefault="005C12D6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Pr="001803CC" w:rsidRDefault="00A177BC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AA576E"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43312">
            <w:r w:rsidRPr="001803CC">
              <w:rPr>
                <w:b/>
                <w:bCs/>
                <w:sz w:val="22"/>
                <w:szCs w:val="22"/>
              </w:rPr>
              <w:t>СТАРШАЯ МЕДИЦИНСКАЯ СЕСТРА</w:t>
            </w:r>
            <w:r w:rsidR="00165E53">
              <w:rPr>
                <w:b/>
                <w:bCs/>
                <w:sz w:val="22"/>
                <w:szCs w:val="22"/>
              </w:rPr>
              <w:t xml:space="preserve"> </w:t>
            </w:r>
            <w:r w:rsidR="00DF7D81">
              <w:rPr>
                <w:b/>
                <w:bCs/>
                <w:sz w:val="22"/>
                <w:szCs w:val="22"/>
              </w:rPr>
              <w:t xml:space="preserve"> </w:t>
            </w:r>
            <w:r w:rsidR="004E1DA6">
              <w:rPr>
                <w:b/>
                <w:bCs/>
                <w:sz w:val="22"/>
                <w:szCs w:val="22"/>
              </w:rPr>
              <w:t xml:space="preserve"> </w:t>
            </w:r>
            <w:r w:rsidR="00BD3FA7">
              <w:rPr>
                <w:b/>
                <w:bCs/>
                <w:sz w:val="22"/>
                <w:szCs w:val="22"/>
              </w:rPr>
              <w:t>_______________________</w:t>
            </w:r>
          </w:p>
          <w:p w:rsidR="00C901F3" w:rsidRPr="005A2CDF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5A2CDF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A2CDF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Проведение мероприя-тии</w:t>
            </w:r>
            <w:r w:rsidR="008B1A8C"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здоровьесберегаю-щей направленности и социализации воспи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танников, в том числе с ограниченными воз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можностями здоровья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50115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Положительная дина-ми</w:t>
            </w:r>
            <w:r w:rsidRPr="001803CC">
              <w:rPr>
                <w:color w:val="000000"/>
                <w:sz w:val="22"/>
                <w:szCs w:val="22"/>
              </w:rPr>
              <w:t>ка состояния здо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ровья детей (сокраще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ние дней, пропущен</w:t>
            </w:r>
            <w:r>
              <w:rPr>
                <w:color w:val="000000"/>
                <w:sz w:val="22"/>
                <w:szCs w:val="22"/>
              </w:rPr>
              <w:t>-ных по болез</w:t>
            </w:r>
            <w:r w:rsidRPr="001803CC">
              <w:rPr>
                <w:color w:val="000000"/>
                <w:sz w:val="22"/>
                <w:szCs w:val="22"/>
              </w:rPr>
              <w:t>ни на одного ребенка)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жалоб родителей (законных представителей) вос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питанниковобразова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тельной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Активная разъясни</w:t>
            </w:r>
            <w:r>
              <w:rPr>
                <w:sz w:val="22"/>
                <w:szCs w:val="22"/>
              </w:rPr>
              <w:t>-тель</w:t>
            </w:r>
            <w:r w:rsidRPr="001803CC">
              <w:rPr>
                <w:sz w:val="22"/>
                <w:szCs w:val="22"/>
              </w:rPr>
              <w:t>ная работа с педа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гогическим</w:t>
            </w:r>
            <w:r w:rsidR="008B1A8C">
              <w:rPr>
                <w:sz w:val="22"/>
                <w:szCs w:val="22"/>
              </w:rPr>
              <w:t xml:space="preserve"> </w:t>
            </w:r>
            <w:r w:rsidRPr="001803CC">
              <w:rPr>
                <w:sz w:val="22"/>
                <w:szCs w:val="22"/>
              </w:rPr>
              <w:t>коллекти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вом и родительской общественностью по вопросам здоровьесбережения  воспитанников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</w:p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Обеспечение доступ</w:t>
            </w:r>
            <w:r>
              <w:rPr>
                <w:sz w:val="22"/>
                <w:szCs w:val="22"/>
              </w:rPr>
              <w:t>-нос</w:t>
            </w:r>
            <w:r w:rsidRPr="001803CC">
              <w:rPr>
                <w:sz w:val="22"/>
                <w:szCs w:val="22"/>
              </w:rPr>
              <w:t>ти и полноты акту</w:t>
            </w:r>
            <w:r>
              <w:rPr>
                <w:sz w:val="22"/>
                <w:szCs w:val="22"/>
              </w:rPr>
              <w:t>-аль</w:t>
            </w:r>
            <w:r w:rsidRPr="001803CC">
              <w:rPr>
                <w:sz w:val="22"/>
                <w:szCs w:val="22"/>
              </w:rPr>
              <w:t>ной информации по сохранению здоровья в публичном прост</w:t>
            </w:r>
            <w:r>
              <w:rPr>
                <w:sz w:val="22"/>
                <w:szCs w:val="22"/>
              </w:rPr>
              <w:t>-ранст</w:t>
            </w:r>
            <w:r w:rsidRPr="001803CC">
              <w:rPr>
                <w:sz w:val="22"/>
                <w:szCs w:val="22"/>
              </w:rPr>
              <w:t>ве: в сети Интер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нет на официальном сайте, в СМИ и т.д.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8B1A8C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проверок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Контроль санитарно-гигиеничес</w:t>
            </w:r>
            <w:r w:rsidR="008B1A8C">
              <w:rPr>
                <w:sz w:val="22"/>
                <w:szCs w:val="22"/>
              </w:rPr>
              <w:t>ких условий в помещениях органи</w:t>
            </w:r>
            <w:r w:rsidRPr="001803CC">
              <w:rPr>
                <w:sz w:val="22"/>
                <w:szCs w:val="22"/>
              </w:rPr>
              <w:t>зации в соответствии с требованиями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  <w:gridSpan w:val="3"/>
            <w:vAlign w:val="center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Контроль за нормами закладки продуктов, соблюдением техно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 xml:space="preserve">логии приготовления блюд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/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1.9.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 xml:space="preserve">Соблюдение правил внутреннего трудового </w:t>
            </w:r>
            <w:r w:rsidRPr="001803CC">
              <w:rPr>
                <w:sz w:val="22"/>
                <w:szCs w:val="22"/>
              </w:rPr>
              <w:lastRenderedPageBreak/>
              <w:t>распорядка</w:t>
            </w:r>
          </w:p>
        </w:tc>
        <w:tc>
          <w:tcPr>
            <w:tcW w:w="2683" w:type="dxa"/>
          </w:tcPr>
          <w:p w:rsidR="00C901F3" w:rsidRPr="001803CC" w:rsidRDefault="00C901F3" w:rsidP="005A6B1E"/>
          <w:p w:rsidR="00C901F3" w:rsidRDefault="00C901F3" w:rsidP="005A6B1E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83202B" w:rsidRDefault="0083202B" w:rsidP="005A6B1E">
            <w:pPr>
              <w:jc w:val="center"/>
              <w:rPr>
                <w:sz w:val="22"/>
                <w:szCs w:val="22"/>
              </w:rPr>
            </w:pPr>
          </w:p>
          <w:p w:rsidR="0083202B" w:rsidRPr="001803CC" w:rsidRDefault="0083202B" w:rsidP="005A6B1E">
            <w:pPr>
              <w:jc w:val="center"/>
            </w:pP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1803CC" w:rsidRDefault="00D7196D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527B3E" w:rsidRPr="001803CC" w:rsidTr="005A6B1E">
        <w:tc>
          <w:tcPr>
            <w:tcW w:w="592" w:type="dxa"/>
            <w:gridSpan w:val="3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2259" w:type="dxa"/>
            <w:gridSpan w:val="3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Посещаемость воспитанниками образовательной организации</w:t>
            </w:r>
          </w:p>
        </w:tc>
        <w:tc>
          <w:tcPr>
            <w:tcW w:w="2683" w:type="dxa"/>
          </w:tcPr>
          <w:p w:rsidR="004520BB" w:rsidRDefault="004520BB" w:rsidP="004520BB">
            <w:pPr>
              <w:jc w:val="center"/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527B3E" w:rsidRPr="001803CC" w:rsidRDefault="00527B3E" w:rsidP="004520BB">
            <w:pPr>
              <w:jc w:val="center"/>
            </w:pPr>
          </w:p>
        </w:tc>
        <w:tc>
          <w:tcPr>
            <w:tcW w:w="1725" w:type="dxa"/>
            <w:gridSpan w:val="2"/>
          </w:tcPr>
          <w:p w:rsidR="00527B3E" w:rsidRPr="001803CC" w:rsidRDefault="00527B3E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527B3E" w:rsidRPr="001803CC" w:rsidRDefault="00527B3E" w:rsidP="005A6B1E">
            <w:pPr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4520BB" w:rsidRDefault="004520BB" w:rsidP="00527B3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65-69%-2,</w:t>
            </w:r>
          </w:p>
          <w:p w:rsidR="00527B3E" w:rsidRDefault="00527B3E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70-79%-</w:t>
            </w:r>
            <w:r w:rsidR="004520BB">
              <w:rPr>
                <w:b/>
                <w:bCs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</w:p>
          <w:p w:rsidR="00527B3E" w:rsidRDefault="00527B3E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80-89</w:t>
            </w:r>
            <w:r w:rsidR="004520BB">
              <w:rPr>
                <w:b/>
                <w:bCs/>
                <w:sz w:val="22"/>
                <w:szCs w:val="22"/>
              </w:rPr>
              <w:t>%-4</w:t>
            </w:r>
            <w:r>
              <w:rPr>
                <w:b/>
                <w:bCs/>
                <w:sz w:val="22"/>
                <w:szCs w:val="22"/>
              </w:rPr>
              <w:t>, 9</w:t>
            </w:r>
            <w:r w:rsidR="004520BB">
              <w:rPr>
                <w:b/>
                <w:bCs/>
                <w:sz w:val="22"/>
                <w:szCs w:val="22"/>
              </w:rPr>
              <w:t>0-100%-</w:t>
            </w:r>
          </w:p>
          <w:p w:rsidR="00527B3E" w:rsidRDefault="00695579" w:rsidP="00527B3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27B3E">
              <w:rPr>
                <w:b/>
                <w:bCs/>
                <w:sz w:val="22"/>
                <w:szCs w:val="22"/>
              </w:rPr>
              <w:t xml:space="preserve"> </w:t>
            </w:r>
            <w:r w:rsidR="004520BB">
              <w:rPr>
                <w:b/>
                <w:bCs/>
                <w:sz w:val="22"/>
                <w:szCs w:val="22"/>
              </w:rPr>
              <w:t>баллов</w:t>
            </w:r>
            <w:r w:rsidR="00527B3E">
              <w:rPr>
                <w:b/>
                <w:bCs/>
                <w:sz w:val="22"/>
                <w:szCs w:val="22"/>
              </w:rPr>
              <w:t>.</w:t>
            </w:r>
          </w:p>
          <w:p w:rsidR="00527B3E" w:rsidRDefault="00527B3E" w:rsidP="005A6B1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1A8C" w:rsidRPr="001803CC" w:rsidTr="005A6B1E">
        <w:tc>
          <w:tcPr>
            <w:tcW w:w="592" w:type="dxa"/>
            <w:gridSpan w:val="3"/>
          </w:tcPr>
          <w:p w:rsidR="008B1A8C" w:rsidRDefault="008B1A8C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2259" w:type="dxa"/>
            <w:gridSpan w:val="3"/>
          </w:tcPr>
          <w:p w:rsidR="008B1A8C" w:rsidRDefault="008B1A8C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Своевременная сдача отчетов</w:t>
            </w:r>
          </w:p>
        </w:tc>
        <w:tc>
          <w:tcPr>
            <w:tcW w:w="2683" w:type="dxa"/>
          </w:tcPr>
          <w:p w:rsidR="008B1A8C" w:rsidRPr="00A577A9" w:rsidRDefault="008B1A8C" w:rsidP="004520BB">
            <w:pPr>
              <w:jc w:val="center"/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8B1A8C" w:rsidRPr="001803CC" w:rsidRDefault="008B1A8C" w:rsidP="005A6B1E">
            <w:pPr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8B1A8C" w:rsidRPr="001803CC" w:rsidRDefault="008B1A8C" w:rsidP="005A6B1E">
            <w:pPr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8B1A8C" w:rsidRDefault="00D7196D" w:rsidP="00527B3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8B1A8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1803CC" w:rsidRDefault="00C901F3" w:rsidP="005A6B1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695579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665B3">
              <w:rPr>
                <w:b/>
                <w:bCs/>
              </w:rPr>
              <w:t>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3307" w:rsidRDefault="00753307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FD4A35" w:rsidRDefault="00FD4A35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BE61ED" w:rsidRDefault="00BE61ED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BE61ED" w:rsidRPr="001803CC" w:rsidRDefault="00BE61ED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7259" w:type="dxa"/>
            <w:gridSpan w:val="9"/>
            <w:tcBorders>
              <w:left w:val="nil"/>
              <w:right w:val="nil"/>
            </w:tcBorders>
          </w:tcPr>
          <w:p w:rsidR="008D108D" w:rsidRPr="001F64D5" w:rsidRDefault="008D108D" w:rsidP="008D108D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C901F3" w:rsidRPr="001F64D5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  <w:tcBorders>
              <w:left w:val="nil"/>
              <w:right w:val="nil"/>
            </w:tcBorders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№</w:t>
            </w: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ПОМОЩНИК ВОСПИТАТЕЛЯ</w:t>
            </w:r>
            <w:r>
              <w:rPr>
                <w:b/>
                <w:bCs/>
                <w:sz w:val="22"/>
                <w:szCs w:val="22"/>
              </w:rPr>
              <w:t>___________________________________________________</w:t>
            </w:r>
          </w:p>
          <w:p w:rsidR="00C901F3" w:rsidRPr="00787D62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787D6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D6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содержа-ние помещений</w:t>
            </w:r>
            <w:r>
              <w:rPr>
                <w:sz w:val="22"/>
                <w:szCs w:val="22"/>
              </w:rPr>
              <w:t>, оборудования, инвентаря</w:t>
            </w:r>
            <w:r w:rsidRPr="001803CC">
              <w:rPr>
                <w:sz w:val="22"/>
                <w:szCs w:val="22"/>
              </w:rPr>
              <w:t xml:space="preserve"> в соот-ветствии с требования-ми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представителей) воспитанников, сотрудников 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Помощь в пополнении развивающей среды в группах, уличной площадке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нарушений по результатам проверок надзорных органов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F76797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Помощь в проведении учебно – воспитательного процесса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rPr>
                <w:color w:val="000000"/>
              </w:rPr>
            </w:pPr>
            <w:r w:rsidRPr="001803CC">
              <w:rPr>
                <w:sz w:val="22"/>
                <w:szCs w:val="22"/>
              </w:rPr>
              <w:t>Соблюдение техники безопасности и охраны труда в помещениях и на территории организации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</w:t>
            </w:r>
            <w:r w:rsidR="008D108D">
              <w:rPr>
                <w:sz w:val="22"/>
                <w:szCs w:val="22"/>
              </w:rPr>
              <w:t>людение</w:t>
            </w:r>
            <w:r w:rsidRPr="001803CC">
              <w:rPr>
                <w:sz w:val="22"/>
                <w:szCs w:val="22"/>
              </w:rPr>
              <w:t xml:space="preserve">, правил внутреннего трудового распорядка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 баллов</w:t>
            </w:r>
          </w:p>
        </w:tc>
      </w:tr>
      <w:tr w:rsidR="00C32AF1" w:rsidRPr="001803CC" w:rsidTr="005A6B1E">
        <w:tc>
          <w:tcPr>
            <w:tcW w:w="592" w:type="dxa"/>
            <w:gridSpan w:val="3"/>
          </w:tcPr>
          <w:p w:rsidR="00C32AF1" w:rsidRDefault="00C32AF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59" w:type="dxa"/>
            <w:gridSpan w:val="3"/>
          </w:tcPr>
          <w:p w:rsidR="00C32AF1" w:rsidRDefault="00C32AF1" w:rsidP="005A6B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C32AF1" w:rsidRPr="008D108D" w:rsidRDefault="00C32AF1" w:rsidP="008D108D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</w:tc>
        <w:tc>
          <w:tcPr>
            <w:tcW w:w="1725" w:type="dxa"/>
            <w:gridSpan w:val="2"/>
          </w:tcPr>
          <w:p w:rsidR="00C32AF1" w:rsidRDefault="00C32AF1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32AF1" w:rsidRPr="001803CC" w:rsidRDefault="00C32AF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65-69%- 1,</w:t>
            </w:r>
          </w:p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70-79%-3,</w:t>
            </w:r>
          </w:p>
          <w:p w:rsidR="00C32AF1" w:rsidRDefault="00C32AF1" w:rsidP="00C32A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80-89% - 5 90-100%- 6 баллов.</w:t>
            </w:r>
          </w:p>
        </w:tc>
      </w:tr>
      <w:tr w:rsidR="00C32AF1" w:rsidRPr="001803CC" w:rsidTr="005A6B1E">
        <w:tc>
          <w:tcPr>
            <w:tcW w:w="592" w:type="dxa"/>
            <w:gridSpan w:val="3"/>
          </w:tcPr>
          <w:p w:rsidR="00C32AF1" w:rsidRDefault="00C32AF1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259" w:type="dxa"/>
            <w:gridSpan w:val="3"/>
          </w:tcPr>
          <w:p w:rsidR="00C32AF1" w:rsidRDefault="00C32AF1" w:rsidP="001940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Адаптационный период в </w:t>
            </w:r>
            <w:r w:rsidR="001940AC">
              <w:rPr>
                <w:sz w:val="22"/>
                <w:szCs w:val="22"/>
              </w:rPr>
              <w:t xml:space="preserve">1 младшей </w:t>
            </w:r>
            <w:r>
              <w:rPr>
                <w:sz w:val="22"/>
                <w:szCs w:val="22"/>
              </w:rPr>
              <w:t xml:space="preserve">группе </w:t>
            </w:r>
          </w:p>
        </w:tc>
        <w:tc>
          <w:tcPr>
            <w:tcW w:w="2683" w:type="dxa"/>
          </w:tcPr>
          <w:p w:rsidR="00C32AF1" w:rsidRPr="00A577A9" w:rsidRDefault="00C32AF1" w:rsidP="00C32AF1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32AF1" w:rsidRDefault="00C32AF1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32AF1" w:rsidRPr="001803CC" w:rsidRDefault="00C32AF1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32AF1" w:rsidRDefault="00C32AF1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8D108D" w:rsidRPr="001803CC" w:rsidTr="005A6B1E">
        <w:tc>
          <w:tcPr>
            <w:tcW w:w="592" w:type="dxa"/>
            <w:gridSpan w:val="3"/>
          </w:tcPr>
          <w:p w:rsidR="008D108D" w:rsidRDefault="008D108D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1.11. </w:t>
            </w:r>
          </w:p>
        </w:tc>
        <w:tc>
          <w:tcPr>
            <w:tcW w:w="2259" w:type="dxa"/>
            <w:gridSpan w:val="3"/>
          </w:tcPr>
          <w:p w:rsidR="008D108D" w:rsidRDefault="008D108D" w:rsidP="005A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Качественное взаимодействие с детьми инвалидами</w:t>
            </w:r>
          </w:p>
        </w:tc>
        <w:tc>
          <w:tcPr>
            <w:tcW w:w="2683" w:type="dxa"/>
          </w:tcPr>
          <w:p w:rsidR="008D108D" w:rsidRPr="001803CC" w:rsidRDefault="008D108D" w:rsidP="00C32AF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8D108D" w:rsidRDefault="008D108D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8D108D" w:rsidRPr="001803CC" w:rsidRDefault="008D108D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8D108D" w:rsidRDefault="008D108D" w:rsidP="00C32AF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3C6C3E" w:rsidRDefault="00C901F3" w:rsidP="00866AAE">
            <w:pPr>
              <w:rPr>
                <w:b/>
                <w:bCs/>
              </w:rPr>
            </w:pPr>
            <w:r w:rsidRPr="003C6C3E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3C6C3E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3C6C3E" w:rsidRDefault="008D108D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A177BC" w:rsidRDefault="00A177BC" w:rsidP="005A6B1E">
            <w:pPr>
              <w:rPr>
                <w:b/>
                <w:bCs/>
              </w:rPr>
            </w:pPr>
          </w:p>
          <w:p w:rsidR="00A177BC" w:rsidRDefault="00A177BC" w:rsidP="005A6B1E">
            <w:pPr>
              <w:rPr>
                <w:b/>
                <w:bCs/>
              </w:rPr>
            </w:pPr>
          </w:p>
          <w:p w:rsidR="00A27311" w:rsidRDefault="00A27311" w:rsidP="005A6B1E">
            <w:pPr>
              <w:rPr>
                <w:b/>
                <w:bCs/>
              </w:rPr>
            </w:pPr>
          </w:p>
          <w:p w:rsidR="00A27311" w:rsidRPr="001803CC" w:rsidRDefault="00A27311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C901F3" w:rsidRPr="00AA576E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543312">
              <w:rPr>
                <w:b/>
                <w:bCs/>
                <w:sz w:val="16"/>
                <w:szCs w:val="16"/>
              </w:rPr>
              <w:t>МАШИНИСТ ПО СТИРКЕ БЕЛЬЯ И СП/ОД</w:t>
            </w:r>
            <w:r w:rsidR="00C6572E">
              <w:rPr>
                <w:b/>
                <w:bCs/>
                <w:sz w:val="16"/>
                <w:szCs w:val="16"/>
              </w:rPr>
              <w:t xml:space="preserve"> </w:t>
            </w:r>
            <w:r w:rsidR="00A177BC">
              <w:rPr>
                <w:b/>
                <w:bCs/>
                <w:sz w:val="16"/>
                <w:szCs w:val="16"/>
              </w:rPr>
              <w:t>_____________________________________________________________</w:t>
            </w:r>
          </w:p>
          <w:p w:rsidR="00C901F3" w:rsidRPr="00D42CB9" w:rsidRDefault="00C901F3" w:rsidP="005A6B1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D42CB9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содержа-ние помещений</w:t>
            </w:r>
            <w:r>
              <w:rPr>
                <w:sz w:val="22"/>
                <w:szCs w:val="22"/>
              </w:rPr>
              <w:t xml:space="preserve"> прачечной</w:t>
            </w:r>
            <w:r w:rsidRPr="001803CC">
              <w:rPr>
                <w:sz w:val="22"/>
                <w:szCs w:val="22"/>
              </w:rPr>
              <w:t xml:space="preserve"> в соот-ветствии с требования-ми СанПин</w:t>
            </w:r>
            <w:r>
              <w:rPr>
                <w:sz w:val="22"/>
                <w:szCs w:val="22"/>
              </w:rPr>
              <w:t>, проведение генеральных уборок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телей) воспитанников, сотрудников  организации 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Своевременность и качественное ведение документации и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Обеспечение сохранности имущества, мягкого инвентаря, своевременное его пополнение, ремонт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AB1D04" w:rsidP="005A6B1E"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>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Своевременная и качественная стирка, сушка, глажение мягкогоинвентря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</w:tcPr>
          <w:p w:rsidR="00C901F3" w:rsidRPr="0089697C" w:rsidRDefault="00C901F3" w:rsidP="00866AAE">
            <w:pPr>
              <w:rPr>
                <w:b/>
                <w:bCs/>
              </w:rPr>
            </w:pPr>
            <w:r w:rsidRPr="0089697C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C6704">
              <w:rPr>
                <w:b/>
                <w:bCs/>
              </w:rPr>
              <w:t>5</w:t>
            </w:r>
          </w:p>
        </w:tc>
      </w:tr>
      <w:tr w:rsidR="00C901F3" w:rsidRPr="001803CC" w:rsidTr="00A177BC">
        <w:tc>
          <w:tcPr>
            <w:tcW w:w="99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177BC" w:rsidRDefault="00A177BC" w:rsidP="005A6B1E"/>
          <w:p w:rsidR="00A177BC" w:rsidRDefault="00A177BC" w:rsidP="005A6B1E"/>
          <w:p w:rsidR="008D108D" w:rsidRDefault="008D108D" w:rsidP="005A6B1E"/>
          <w:p w:rsidR="008D108D" w:rsidRDefault="008D108D" w:rsidP="005A6B1E"/>
          <w:p w:rsidR="008D108D" w:rsidRDefault="008D108D" w:rsidP="005A6B1E"/>
          <w:p w:rsidR="008D108D" w:rsidRDefault="008D108D" w:rsidP="005A6B1E"/>
          <w:p w:rsidR="008D108D" w:rsidRDefault="008D108D" w:rsidP="005A6B1E"/>
          <w:p w:rsidR="00A27311" w:rsidRDefault="00A27311" w:rsidP="005A6B1E"/>
          <w:p w:rsidR="00A27311" w:rsidRDefault="00A27311" w:rsidP="005A6B1E"/>
          <w:p w:rsidR="00A27311" w:rsidRDefault="00A27311" w:rsidP="005A6B1E"/>
          <w:p w:rsidR="00A27311" w:rsidRDefault="00A27311" w:rsidP="005A6B1E"/>
          <w:p w:rsidR="00A27311" w:rsidRDefault="00A27311" w:rsidP="005A6B1E"/>
          <w:p w:rsidR="008D108D" w:rsidRDefault="008D108D" w:rsidP="005A6B1E"/>
          <w:p w:rsidR="008D108D" w:rsidRPr="001803CC" w:rsidRDefault="008D108D" w:rsidP="005A6B1E"/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Pr="00FA7CD2" w:rsidRDefault="00C901F3" w:rsidP="005A6B1E">
            <w:pPr>
              <w:jc w:val="center"/>
              <w:rPr>
                <w:sz w:val="10"/>
                <w:szCs w:val="10"/>
              </w:rPr>
            </w:pPr>
          </w:p>
          <w:p w:rsidR="00C901F3" w:rsidRPr="001803CC" w:rsidRDefault="00C901F3" w:rsidP="00430609">
            <w:pPr>
              <w:rPr>
                <w:b/>
                <w:bCs/>
              </w:rPr>
            </w:pPr>
            <w:r w:rsidRPr="001803CC">
              <w:rPr>
                <w:b/>
                <w:bCs/>
                <w:sz w:val="22"/>
                <w:szCs w:val="22"/>
              </w:rPr>
              <w:t>ПОВАР</w:t>
            </w:r>
            <w:r w:rsidR="00C6572E">
              <w:rPr>
                <w:b/>
                <w:bCs/>
                <w:sz w:val="22"/>
                <w:szCs w:val="22"/>
              </w:rPr>
              <w:t xml:space="preserve"> </w:t>
            </w:r>
            <w:r w:rsidR="004E1DA6">
              <w:rPr>
                <w:b/>
                <w:bCs/>
                <w:sz w:val="22"/>
                <w:szCs w:val="22"/>
              </w:rPr>
              <w:t xml:space="preserve"> </w:t>
            </w:r>
            <w:r w:rsidR="00430609">
              <w:rPr>
                <w:b/>
                <w:bCs/>
                <w:sz w:val="22"/>
                <w:szCs w:val="22"/>
              </w:rPr>
              <w:t>_______________________________________________________________</w:t>
            </w:r>
          </w:p>
          <w:p w:rsidR="00C901F3" w:rsidRPr="00FA7CD2" w:rsidRDefault="00C901F3" w:rsidP="005A6B1E">
            <w:pPr>
              <w:jc w:val="center"/>
              <w:rPr>
                <w:sz w:val="10"/>
                <w:szCs w:val="10"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7C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7CD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Содержание рабочего места,</w:t>
            </w:r>
            <w:r>
              <w:rPr>
                <w:sz w:val="22"/>
                <w:szCs w:val="22"/>
              </w:rPr>
              <w:t xml:space="preserve"> оборудования, инвентаря,</w:t>
            </w:r>
            <w:r w:rsidRPr="001803CC">
              <w:rPr>
                <w:sz w:val="22"/>
                <w:szCs w:val="22"/>
              </w:rPr>
              <w:t xml:space="preserve"> спецодежды и внешнего вида в соответствии с требованиями СанПин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Отсутствие жалоб на</w:t>
            </w:r>
            <w:r>
              <w:rPr>
                <w:sz w:val="22"/>
                <w:szCs w:val="22"/>
              </w:rPr>
              <w:t xml:space="preserve"> качество блюд со стороны воспи</w:t>
            </w:r>
            <w:r w:rsidRPr="001803CC">
              <w:rPr>
                <w:sz w:val="22"/>
                <w:szCs w:val="22"/>
              </w:rPr>
              <w:t>тателей и родителей (законных представителей)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Обеспечение качест-вен</w:t>
            </w:r>
            <w:r w:rsidRPr="001803CC">
              <w:rPr>
                <w:sz w:val="22"/>
                <w:szCs w:val="22"/>
              </w:rPr>
              <w:t>ного питания, соб</w:t>
            </w:r>
            <w:r>
              <w:rPr>
                <w:sz w:val="22"/>
                <w:szCs w:val="22"/>
              </w:rPr>
              <w:t>-люде</w:t>
            </w:r>
            <w:r w:rsidRPr="001803CC">
              <w:rPr>
                <w:sz w:val="22"/>
                <w:szCs w:val="22"/>
              </w:rPr>
              <w:t>ние физиологи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ческих норм при выдаче готовой пищи на группы (отсутствие замечаний по результатам контроля)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Качественное и свое-временное проведение генеральных уборок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C901F3" w:rsidP="005A6B1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Оперативность выпол-нения заявок по устра</w:t>
            </w:r>
            <w:r>
              <w:rPr>
                <w:sz w:val="22"/>
                <w:szCs w:val="22"/>
              </w:rPr>
              <w:t>-не</w:t>
            </w:r>
            <w:r w:rsidRPr="001803CC">
              <w:rPr>
                <w:sz w:val="22"/>
                <w:szCs w:val="22"/>
              </w:rPr>
              <w:t>нию технических неполадок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1803CC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1803CC" w:rsidRDefault="004045E0" w:rsidP="005A6B1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667" w:type="dxa"/>
            <w:gridSpan w:val="6"/>
          </w:tcPr>
          <w:p w:rsidR="00C901F3" w:rsidRPr="001803CC" w:rsidRDefault="00C901F3" w:rsidP="00866AAE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Pr="00CE625B" w:rsidRDefault="00C901F3" w:rsidP="005A6B1E">
            <w:pPr>
              <w:jc w:val="center"/>
              <w:rPr>
                <w:b/>
                <w:bCs/>
              </w:rPr>
            </w:pPr>
            <w:r w:rsidRPr="00CE625B">
              <w:rPr>
                <w:b/>
                <w:bCs/>
              </w:rPr>
              <w:t>2</w:t>
            </w:r>
            <w:r w:rsidR="004045E0">
              <w:rPr>
                <w:b/>
                <w:bCs/>
              </w:rPr>
              <w:t>5</w:t>
            </w:r>
          </w:p>
        </w:tc>
      </w:tr>
      <w:tr w:rsidR="00C901F3" w:rsidRPr="001803C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C901F3" w:rsidRDefault="00C901F3" w:rsidP="00C6572E">
            <w:pPr>
              <w:rPr>
                <w:b/>
                <w:bCs/>
              </w:rPr>
            </w:pPr>
          </w:p>
          <w:p w:rsidR="00C901F3" w:rsidRDefault="00C901F3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A27311" w:rsidRDefault="00A27311" w:rsidP="005A6B1E">
            <w:pPr>
              <w:jc w:val="center"/>
              <w:rPr>
                <w:b/>
                <w:bCs/>
              </w:rPr>
            </w:pPr>
          </w:p>
          <w:p w:rsidR="00A27311" w:rsidRDefault="00A27311" w:rsidP="005A6B1E">
            <w:pPr>
              <w:jc w:val="center"/>
              <w:rPr>
                <w:b/>
                <w:bCs/>
              </w:rPr>
            </w:pPr>
          </w:p>
          <w:p w:rsidR="00A27311" w:rsidRDefault="00A27311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8D108D" w:rsidRDefault="008D108D" w:rsidP="005A6B1E">
            <w:pPr>
              <w:jc w:val="center"/>
              <w:rPr>
                <w:b/>
                <w:bCs/>
              </w:rPr>
            </w:pPr>
          </w:p>
          <w:p w:rsidR="00C901F3" w:rsidRPr="00CE625B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C901F3" w:rsidRPr="001803CC" w:rsidTr="005A6B1E">
        <w:tc>
          <w:tcPr>
            <w:tcW w:w="9951" w:type="dxa"/>
            <w:gridSpan w:val="12"/>
          </w:tcPr>
          <w:p w:rsidR="00C901F3" w:rsidRDefault="00C901F3" w:rsidP="005A6B1E">
            <w:pPr>
              <w:rPr>
                <w:b/>
                <w:bCs/>
                <w:sz w:val="16"/>
                <w:szCs w:val="16"/>
              </w:rPr>
            </w:pPr>
          </w:p>
          <w:p w:rsidR="00C901F3" w:rsidRDefault="00C901F3" w:rsidP="005A6B1E">
            <w:pPr>
              <w:rPr>
                <w:b/>
                <w:bCs/>
              </w:rPr>
            </w:pPr>
            <w:r w:rsidRPr="00953D5D">
              <w:rPr>
                <w:b/>
                <w:bCs/>
              </w:rPr>
              <w:t>КЛАДОВЩИК</w:t>
            </w:r>
            <w:r>
              <w:rPr>
                <w:b/>
                <w:bCs/>
              </w:rPr>
              <w:t>___________________________________________________________________</w:t>
            </w:r>
          </w:p>
          <w:p w:rsidR="00C901F3" w:rsidRPr="00953D5D" w:rsidRDefault="00C901F3" w:rsidP="005A6B1E">
            <w:pPr>
              <w:rPr>
                <w:b/>
                <w:bCs/>
              </w:rPr>
            </w:pP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pPr>
              <w:rPr>
                <w:b/>
                <w:bCs/>
                <w:sz w:val="16"/>
                <w:szCs w:val="16"/>
              </w:rPr>
            </w:pPr>
            <w:r w:rsidRPr="001803CC">
              <w:rPr>
                <w:sz w:val="22"/>
                <w:szCs w:val="22"/>
              </w:rPr>
              <w:t>Содержание рабочего места,</w:t>
            </w:r>
            <w:r>
              <w:rPr>
                <w:sz w:val="22"/>
                <w:szCs w:val="22"/>
              </w:rPr>
              <w:t xml:space="preserve"> оборудования, инвентаря,</w:t>
            </w:r>
            <w:r w:rsidRPr="001803CC">
              <w:rPr>
                <w:sz w:val="22"/>
                <w:szCs w:val="22"/>
              </w:rPr>
              <w:t xml:space="preserve"> спецодежды и внешнего вида в соответствии с требованиями СанПин</w:t>
            </w:r>
          </w:p>
        </w:tc>
        <w:tc>
          <w:tcPr>
            <w:tcW w:w="2683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sz w:val="22"/>
                <w:szCs w:val="22"/>
              </w:rPr>
              <w:t>Отсутствие жалоб на</w:t>
            </w:r>
            <w:r>
              <w:rPr>
                <w:sz w:val="22"/>
                <w:szCs w:val="22"/>
              </w:rPr>
              <w:t xml:space="preserve"> качество продуктов со стороны воспи</w:t>
            </w:r>
            <w:r w:rsidRPr="001803CC">
              <w:rPr>
                <w:sz w:val="22"/>
                <w:szCs w:val="22"/>
              </w:rPr>
              <w:t>тателей и родителей (законных представителей)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Своевременный контроль качества поступающих продуктов питания, соблюдения сроков и условия хранения.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259" w:type="dxa"/>
            <w:gridSpan w:val="3"/>
          </w:tcPr>
          <w:p w:rsidR="00C901F3" w:rsidRPr="001803CC" w:rsidRDefault="00A3144C" w:rsidP="005A6B1E">
            <w:pPr>
              <w:jc w:val="center"/>
            </w:pPr>
            <w:r>
              <w:rPr>
                <w:sz w:val="22"/>
                <w:szCs w:val="22"/>
              </w:rPr>
              <w:t>Осуществление подготовки и своевременное предоставление гл. бухгалтеру информации для заполнения РИС «Мониторинг цен»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Своевременность и качественное ведение документации и отчетности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1.6.</w:t>
            </w:r>
          </w:p>
        </w:tc>
        <w:tc>
          <w:tcPr>
            <w:tcW w:w="2259" w:type="dxa"/>
            <w:gridSpan w:val="3"/>
          </w:tcPr>
          <w:p w:rsidR="00C901F3" w:rsidRDefault="00C901F3" w:rsidP="005A6B1E">
            <w:r>
              <w:rPr>
                <w:sz w:val="22"/>
                <w:szCs w:val="22"/>
              </w:rPr>
              <w:t>Организация эффективной работы по обеспечению продуктами питания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9E07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1.7.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B06FB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1803CC" w:rsidTr="005A6B1E">
        <w:tc>
          <w:tcPr>
            <w:tcW w:w="592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2259" w:type="dxa"/>
            <w:gridSpan w:val="3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C901F3" w:rsidRPr="001803CC" w:rsidTr="005A6B1E">
        <w:tc>
          <w:tcPr>
            <w:tcW w:w="7259" w:type="dxa"/>
            <w:gridSpan w:val="9"/>
            <w:tcBorders>
              <w:bottom w:val="nil"/>
            </w:tcBorders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560" w:type="dxa"/>
            <w:tcBorders>
              <w:bottom w:val="nil"/>
            </w:tcBorders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132" w:type="dxa"/>
            <w:gridSpan w:val="2"/>
            <w:vMerge w:val="restart"/>
          </w:tcPr>
          <w:p w:rsidR="00C901F3" w:rsidRPr="00285C28" w:rsidRDefault="009E07F3" w:rsidP="005A6B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C901F3" w:rsidRPr="0089697C" w:rsidTr="005A6B1E">
        <w:tc>
          <w:tcPr>
            <w:tcW w:w="7259" w:type="dxa"/>
            <w:gridSpan w:val="9"/>
            <w:tcBorders>
              <w:top w:val="nil"/>
            </w:tcBorders>
          </w:tcPr>
          <w:p w:rsidR="00C901F3" w:rsidRPr="0089697C" w:rsidRDefault="00C901F3" w:rsidP="00866AA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  <w:tcBorders>
              <w:top w:val="nil"/>
            </w:tcBorders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  <w:vMerge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9951" w:type="dxa"/>
            <w:gridSpan w:val="12"/>
            <w:tcBorders>
              <w:left w:val="nil"/>
              <w:right w:val="nil"/>
            </w:tcBorders>
          </w:tcPr>
          <w:p w:rsidR="00C901F3" w:rsidRDefault="00C901F3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083547" w:rsidRDefault="00083547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8313AE" w:rsidRDefault="008313AE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Default="0066332F" w:rsidP="008313AE">
            <w:pPr>
              <w:rPr>
                <w:b/>
                <w:bCs/>
              </w:rPr>
            </w:pPr>
          </w:p>
          <w:p w:rsidR="0066332F" w:rsidRPr="0089697C" w:rsidRDefault="0066332F" w:rsidP="008313AE">
            <w:pPr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538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60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836" w:type="dxa"/>
            <w:gridSpan w:val="3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  <w:gridSpan w:val="2"/>
          </w:tcPr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901F3" w:rsidRPr="00FA7CD2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FA7CD2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901F3" w:rsidRPr="001803CC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C901F3" w:rsidRPr="0089697C" w:rsidTr="005A6B1E">
        <w:tc>
          <w:tcPr>
            <w:tcW w:w="538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2836" w:type="dxa"/>
            <w:gridSpan w:val="3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901F3" w:rsidRPr="001F64D5" w:rsidRDefault="00C901F3" w:rsidP="005A6B1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2"/>
          </w:tcPr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9951" w:type="dxa"/>
            <w:gridSpan w:val="12"/>
          </w:tcPr>
          <w:p w:rsidR="00C901F3" w:rsidRDefault="00C901F3" w:rsidP="005A6B1E">
            <w:pPr>
              <w:rPr>
                <w:b/>
                <w:bCs/>
              </w:rPr>
            </w:pPr>
            <w:r>
              <w:rPr>
                <w:b/>
                <w:bCs/>
              </w:rPr>
              <w:t>ВОДИТЕЛЬ___________________________________________________________________</w:t>
            </w:r>
          </w:p>
          <w:p w:rsidR="00C901F3" w:rsidRPr="0089697C" w:rsidRDefault="00C901F3" w:rsidP="005A6B1E">
            <w:pPr>
              <w:jc w:val="center"/>
              <w:rPr>
                <w:b/>
                <w:bCs/>
              </w:rPr>
            </w:pP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250" w:type="dxa"/>
            <w:gridSpan w:val="4"/>
          </w:tcPr>
          <w:p w:rsidR="00C901F3" w:rsidRPr="003B5C2E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 w:rsidRPr="003B5C2E">
              <w:rPr>
                <w:bCs/>
                <w:sz w:val="22"/>
                <w:szCs w:val="22"/>
              </w:rPr>
              <w:t>Обеспечение исправности технического состояния автотранспорта</w:t>
            </w:r>
          </w:p>
        </w:tc>
        <w:tc>
          <w:tcPr>
            <w:tcW w:w="280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AA2D3F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250" w:type="dxa"/>
            <w:gridSpan w:val="4"/>
          </w:tcPr>
          <w:p w:rsidR="00C901F3" w:rsidRPr="003B5C2E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дорожно – транспортных происшествий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AA2D3F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250" w:type="dxa"/>
            <w:gridSpan w:val="4"/>
          </w:tcPr>
          <w:p w:rsidR="00C901F3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Отсутствие фактов привлечения к административной ответственности за нарушение правил дорожного движения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7C6704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250" w:type="dxa"/>
            <w:gridSpan w:val="4"/>
          </w:tcPr>
          <w:p w:rsidR="00C901F3" w:rsidRDefault="00C901F3" w:rsidP="005A6B1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Эффективное и экономное расходование горюче – смазочных материалов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</w:tcPr>
          <w:p w:rsidR="00C901F3" w:rsidRDefault="00543312" w:rsidP="005A6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2" w:type="dxa"/>
          </w:tcPr>
          <w:p w:rsidR="00C901F3" w:rsidRDefault="00B06FB4" w:rsidP="005A6B1E">
            <w:r>
              <w:rPr>
                <w:b/>
                <w:bCs/>
                <w:sz w:val="22"/>
                <w:szCs w:val="22"/>
              </w:rPr>
              <w:t xml:space="preserve"> От 0 до 5</w:t>
            </w:r>
            <w:r w:rsidR="00C901F3" w:rsidRPr="00CC4EA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1.5.</w:t>
            </w:r>
          </w:p>
        </w:tc>
        <w:tc>
          <w:tcPr>
            <w:tcW w:w="2250" w:type="dxa"/>
            <w:gridSpan w:val="4"/>
          </w:tcPr>
          <w:p w:rsidR="00C901F3" w:rsidRPr="001803CC" w:rsidRDefault="00C901F3" w:rsidP="005A6B1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B06FB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479" w:type="dxa"/>
          </w:tcPr>
          <w:p w:rsidR="00C901F3" w:rsidRDefault="00C901F3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2250" w:type="dxa"/>
            <w:gridSpan w:val="4"/>
          </w:tcPr>
          <w:p w:rsidR="00C901F3" w:rsidRPr="001803CC" w:rsidRDefault="00C901F3" w:rsidP="005A6B1E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80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  <w:gridSpan w:val="2"/>
          </w:tcPr>
          <w:p w:rsidR="00C901F3" w:rsidRPr="001803CC" w:rsidRDefault="00C901F3" w:rsidP="005A6B1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AB1D04" w:rsidP="005A6B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От 0 до 2</w:t>
            </w:r>
            <w:r w:rsidR="00C901F3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C901F3" w:rsidRPr="0089697C" w:rsidTr="005A6B1E">
        <w:tc>
          <w:tcPr>
            <w:tcW w:w="7259" w:type="dxa"/>
            <w:gridSpan w:val="9"/>
          </w:tcPr>
          <w:p w:rsidR="00C901F3" w:rsidRPr="0015219A" w:rsidRDefault="00C901F3" w:rsidP="00866AAE">
            <w:pPr>
              <w:rPr>
                <w:b/>
                <w:sz w:val="22"/>
                <w:szCs w:val="22"/>
              </w:rPr>
            </w:pPr>
            <w:r w:rsidRPr="0015219A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620" w:type="dxa"/>
            <w:gridSpan w:val="2"/>
          </w:tcPr>
          <w:p w:rsidR="00C901F3" w:rsidRPr="001803CC" w:rsidRDefault="00C901F3" w:rsidP="005A6B1E">
            <w:pPr>
              <w:jc w:val="center"/>
            </w:pPr>
          </w:p>
        </w:tc>
        <w:tc>
          <w:tcPr>
            <w:tcW w:w="1072" w:type="dxa"/>
          </w:tcPr>
          <w:p w:rsidR="00C901F3" w:rsidRDefault="007C6704" w:rsidP="005A6B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A2D3F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674ACA" w:rsidRDefault="00674ACA" w:rsidP="002F7238"/>
    <w:p w:rsidR="00674ACA" w:rsidRDefault="00674ACA" w:rsidP="002F7238"/>
    <w:p w:rsidR="00674ACA" w:rsidRDefault="00674ACA" w:rsidP="002F7238"/>
    <w:p w:rsidR="00674ACA" w:rsidRDefault="00674ACA" w:rsidP="002F7238"/>
    <w:p w:rsidR="003406AE" w:rsidRDefault="003406AE" w:rsidP="002F7238"/>
    <w:p w:rsidR="003406AE" w:rsidRDefault="003406AE" w:rsidP="002F7238"/>
    <w:p w:rsidR="005304E0" w:rsidRDefault="005304E0" w:rsidP="002F7238"/>
    <w:p w:rsidR="00C6572E" w:rsidRDefault="00C6572E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5304E0" w:rsidRDefault="005304E0" w:rsidP="002F7238"/>
    <w:p w:rsidR="005304E0" w:rsidRDefault="005304E0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D108D" w:rsidRDefault="008D108D" w:rsidP="002F7238"/>
    <w:p w:rsidR="00870482" w:rsidRDefault="00870482" w:rsidP="0020182B">
      <w:pPr>
        <w:tabs>
          <w:tab w:val="left" w:pos="-5954"/>
        </w:tabs>
        <w:jc w:val="both"/>
      </w:pPr>
    </w:p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5304E0" w:rsidRPr="001803CC" w:rsidTr="00333651">
        <w:tc>
          <w:tcPr>
            <w:tcW w:w="592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№</w:t>
            </w: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</w:p>
          <w:p w:rsidR="005304E0" w:rsidRPr="00236933" w:rsidRDefault="005304E0" w:rsidP="00333651">
            <w:pPr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5304E0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5304E0" w:rsidRPr="001803CC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5304E0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5304E0" w:rsidRPr="001803CC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5304E0" w:rsidRPr="00236933" w:rsidTr="00333651">
        <w:tc>
          <w:tcPr>
            <w:tcW w:w="9951" w:type="dxa"/>
            <w:gridSpan w:val="6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5304E0" w:rsidRPr="001803CC" w:rsidRDefault="006B1AD0" w:rsidP="003336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5304E0">
              <w:rPr>
                <w:b/>
                <w:bCs/>
                <w:sz w:val="22"/>
                <w:szCs w:val="22"/>
              </w:rPr>
              <w:t>екретарь__________________________________________________________________</w:t>
            </w:r>
          </w:p>
          <w:p w:rsidR="005304E0" w:rsidRPr="00236933" w:rsidRDefault="005304E0" w:rsidP="0033365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304E0" w:rsidRPr="00236933" w:rsidTr="00333651">
        <w:tc>
          <w:tcPr>
            <w:tcW w:w="592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5304E0" w:rsidRPr="00236933" w:rsidRDefault="005304E0" w:rsidP="00333651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304E0" w:rsidRPr="001803CC" w:rsidTr="00333651">
        <w:tc>
          <w:tcPr>
            <w:tcW w:w="9951" w:type="dxa"/>
            <w:gridSpan w:val="6"/>
          </w:tcPr>
          <w:p w:rsidR="005304E0" w:rsidRDefault="005304E0" w:rsidP="006627DF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Качественное ведение делопроизводства</w:t>
            </w:r>
          </w:p>
          <w:p w:rsidR="006627DF" w:rsidRPr="001803CC" w:rsidRDefault="006627DF" w:rsidP="006627DF">
            <w:pPr>
              <w:ind w:left="720"/>
              <w:rPr>
                <w:b/>
                <w:bCs/>
              </w:rPr>
            </w:pP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Pr="001803CC" w:rsidRDefault="005304E0" w:rsidP="00333651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5304E0" w:rsidRPr="001803CC" w:rsidRDefault="005304E0" w:rsidP="00333651">
            <w:r>
              <w:t>Своевременная отчетность и предоставление информации</w:t>
            </w:r>
          </w:p>
          <w:p w:rsidR="005304E0" w:rsidRPr="001803CC" w:rsidRDefault="005304E0" w:rsidP="00333651"/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Pr="001803CC" w:rsidRDefault="005304E0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5304E0" w:rsidRDefault="005304E0" w:rsidP="00333651">
            <w:r>
              <w:t>Качественное ведение книг приказов, входящей и исходящей документации</w:t>
            </w:r>
          </w:p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5304E0" w:rsidRPr="001803CC" w:rsidTr="00333651">
        <w:trPr>
          <w:trHeight w:val="1417"/>
        </w:trPr>
        <w:tc>
          <w:tcPr>
            <w:tcW w:w="592" w:type="dxa"/>
          </w:tcPr>
          <w:p w:rsidR="005304E0" w:rsidRDefault="005304E0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2259" w:type="dxa"/>
          </w:tcPr>
          <w:p w:rsidR="005304E0" w:rsidRDefault="005304E0" w:rsidP="00333651">
            <w:r>
              <w:t>Эффективная и своевременная работа с распорядительными документами</w:t>
            </w:r>
          </w:p>
        </w:tc>
        <w:tc>
          <w:tcPr>
            <w:tcW w:w="2683" w:type="dxa"/>
          </w:tcPr>
          <w:p w:rsidR="005304E0" w:rsidRPr="001803CC" w:rsidRDefault="005304E0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5304E0" w:rsidRPr="001803CC" w:rsidRDefault="005304E0" w:rsidP="00333651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5304E0" w:rsidRPr="001803CC" w:rsidRDefault="005304E0" w:rsidP="00333651">
            <w:pPr>
              <w:jc w:val="center"/>
            </w:pPr>
          </w:p>
        </w:tc>
        <w:tc>
          <w:tcPr>
            <w:tcW w:w="1560" w:type="dxa"/>
          </w:tcPr>
          <w:p w:rsidR="005304E0" w:rsidRPr="001803CC" w:rsidRDefault="005304E0" w:rsidP="00333651">
            <w:pPr>
              <w:jc w:val="center"/>
            </w:pPr>
          </w:p>
        </w:tc>
        <w:tc>
          <w:tcPr>
            <w:tcW w:w="1132" w:type="dxa"/>
          </w:tcPr>
          <w:p w:rsidR="005304E0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1E43F7" w:rsidRPr="001803CC" w:rsidTr="00333651">
        <w:trPr>
          <w:trHeight w:val="1417"/>
        </w:trPr>
        <w:tc>
          <w:tcPr>
            <w:tcW w:w="592" w:type="dxa"/>
          </w:tcPr>
          <w:p w:rsidR="001E43F7" w:rsidRDefault="001E43F7" w:rsidP="00333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1.4. </w:t>
            </w:r>
          </w:p>
        </w:tc>
        <w:tc>
          <w:tcPr>
            <w:tcW w:w="2259" w:type="dxa"/>
          </w:tcPr>
          <w:p w:rsidR="001E43F7" w:rsidRDefault="001E43F7" w:rsidP="00333651">
            <w:r>
              <w:t>Своевременная и аккуратная работа с личными делами, трудовыми книжками, архивом.</w:t>
            </w:r>
          </w:p>
        </w:tc>
        <w:tc>
          <w:tcPr>
            <w:tcW w:w="2683" w:type="dxa"/>
          </w:tcPr>
          <w:p w:rsidR="001E43F7" w:rsidRPr="001803CC" w:rsidRDefault="001E43F7" w:rsidP="00333651">
            <w:pPr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1E43F7" w:rsidRPr="001803CC" w:rsidRDefault="001E43F7" w:rsidP="001E43F7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  <w:p w:rsidR="001E43F7" w:rsidRDefault="001E43F7" w:rsidP="003336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E43F7" w:rsidRPr="001803CC" w:rsidRDefault="001E43F7" w:rsidP="00333651">
            <w:pPr>
              <w:jc w:val="center"/>
            </w:pPr>
          </w:p>
        </w:tc>
        <w:tc>
          <w:tcPr>
            <w:tcW w:w="1132" w:type="dxa"/>
          </w:tcPr>
          <w:p w:rsidR="001E43F7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  <w:tr w:rsidR="001E43F7" w:rsidRPr="001803CC" w:rsidTr="001E43F7">
        <w:trPr>
          <w:trHeight w:val="565"/>
        </w:trPr>
        <w:tc>
          <w:tcPr>
            <w:tcW w:w="7259" w:type="dxa"/>
            <w:gridSpan w:val="4"/>
          </w:tcPr>
          <w:p w:rsidR="001E43F7" w:rsidRPr="00866AAE" w:rsidRDefault="001E43F7" w:rsidP="00866AAE">
            <w:pPr>
              <w:rPr>
                <w:b/>
                <w:sz w:val="22"/>
                <w:szCs w:val="22"/>
              </w:rPr>
            </w:pPr>
            <w:r w:rsidRPr="00866AAE">
              <w:rPr>
                <w:b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1E43F7" w:rsidRPr="001803CC" w:rsidRDefault="001E43F7" w:rsidP="00333651">
            <w:pPr>
              <w:jc w:val="center"/>
            </w:pPr>
          </w:p>
        </w:tc>
        <w:tc>
          <w:tcPr>
            <w:tcW w:w="1132" w:type="dxa"/>
          </w:tcPr>
          <w:p w:rsidR="001E43F7" w:rsidRPr="001803CC" w:rsidRDefault="00AB1D04" w:rsidP="003336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16586">
              <w:rPr>
                <w:b/>
                <w:bCs/>
              </w:rPr>
              <w:t xml:space="preserve"> баллов</w:t>
            </w:r>
          </w:p>
        </w:tc>
      </w:tr>
    </w:tbl>
    <w:p w:rsidR="001E43F7" w:rsidRDefault="001E43F7" w:rsidP="00BC2B36">
      <w:pPr>
        <w:tabs>
          <w:tab w:val="left" w:pos="-62"/>
          <w:tab w:val="num" w:pos="900"/>
        </w:tabs>
      </w:pPr>
    </w:p>
    <w:p w:rsidR="0020182B" w:rsidRDefault="0020182B" w:rsidP="00BC2B36">
      <w:pPr>
        <w:tabs>
          <w:tab w:val="left" w:pos="-62"/>
          <w:tab w:val="num" w:pos="900"/>
        </w:tabs>
      </w:pPr>
    </w:p>
    <w:p w:rsidR="0020182B" w:rsidRDefault="0020182B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DD4C84" w:rsidRDefault="00DD4C84" w:rsidP="00BC2B36">
      <w:pPr>
        <w:tabs>
          <w:tab w:val="left" w:pos="-62"/>
          <w:tab w:val="num" w:pos="900"/>
        </w:tabs>
      </w:pPr>
    </w:p>
    <w:p w:rsidR="00272E4E" w:rsidRDefault="00272E4E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4F02CB" w:rsidRDefault="004F02CB" w:rsidP="00BC2B36">
      <w:pPr>
        <w:tabs>
          <w:tab w:val="left" w:pos="-62"/>
          <w:tab w:val="num" w:pos="900"/>
        </w:tabs>
      </w:pPr>
    </w:p>
    <w:p w:rsidR="00140852" w:rsidRDefault="00140852" w:rsidP="00140852"/>
    <w:p w:rsidR="00140852" w:rsidRDefault="00140852" w:rsidP="00140852"/>
    <w:p w:rsidR="00140852" w:rsidRPr="0020182B" w:rsidRDefault="00140852" w:rsidP="00140852"/>
    <w:p w:rsidR="00140852" w:rsidRPr="0020182B" w:rsidRDefault="00140852" w:rsidP="00140852"/>
    <w:p w:rsidR="00140852" w:rsidRPr="00B827A2" w:rsidRDefault="00140852" w:rsidP="00140852"/>
    <w:p w:rsidR="00140852" w:rsidRDefault="00140852" w:rsidP="00140852"/>
    <w:p w:rsidR="00140852" w:rsidRDefault="00140852" w:rsidP="00140852"/>
    <w:p w:rsidR="00140852" w:rsidRPr="0020182B" w:rsidRDefault="00140852" w:rsidP="00140852"/>
    <w:p w:rsidR="001E43F7" w:rsidRDefault="001E43F7" w:rsidP="00BC2B36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55F7" w:rsidRDefault="008755F7" w:rsidP="008755F7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870482" w:rsidRDefault="00870482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1E43F7" w:rsidRDefault="001E43F7" w:rsidP="00BC2B36">
      <w:pPr>
        <w:tabs>
          <w:tab w:val="left" w:pos="-62"/>
          <w:tab w:val="num" w:pos="900"/>
        </w:tabs>
      </w:pPr>
    </w:p>
    <w:p w:rsidR="0066332F" w:rsidRDefault="0066332F" w:rsidP="00BC2B36">
      <w:pPr>
        <w:tabs>
          <w:tab w:val="left" w:pos="-62"/>
          <w:tab w:val="num" w:pos="900"/>
        </w:tabs>
      </w:pPr>
    </w:p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E1439C" w:rsidRPr="001803CC" w:rsidTr="00285C28">
        <w:tc>
          <w:tcPr>
            <w:tcW w:w="59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E1439C" w:rsidRPr="0018625A" w:rsidRDefault="00870482" w:rsidP="00870482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683" w:type="dxa"/>
          </w:tcPr>
          <w:p w:rsidR="00E1439C" w:rsidRPr="0018625A" w:rsidRDefault="00E1439C" w:rsidP="00A67C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E1439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E1439C" w:rsidRPr="001803C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E1439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E1439C" w:rsidRPr="001803CC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870482" w:rsidRPr="001803CC" w:rsidTr="00285C28">
        <w:tc>
          <w:tcPr>
            <w:tcW w:w="592" w:type="dxa"/>
          </w:tcPr>
          <w:p w:rsidR="00870482" w:rsidRPr="0018625A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59" w:type="dxa"/>
          </w:tcPr>
          <w:p w:rsidR="00870482" w:rsidRPr="00236933" w:rsidRDefault="00870482" w:rsidP="0087048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</w:tcPr>
          <w:p w:rsidR="00870482" w:rsidRPr="00FA7CD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5" w:type="dxa"/>
          </w:tcPr>
          <w:p w:rsidR="00870482" w:rsidRPr="00236933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87048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</w:tcPr>
          <w:p w:rsidR="00870482" w:rsidRDefault="00870482" w:rsidP="00285C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439C" w:rsidRPr="0018625A" w:rsidTr="00285C28">
        <w:tc>
          <w:tcPr>
            <w:tcW w:w="9951" w:type="dxa"/>
            <w:gridSpan w:val="6"/>
          </w:tcPr>
          <w:p w:rsidR="00E1439C" w:rsidRDefault="00E1439C" w:rsidP="00E1439C">
            <w:pPr>
              <w:rPr>
                <w:b/>
                <w:bCs/>
                <w:sz w:val="10"/>
                <w:szCs w:val="10"/>
              </w:rPr>
            </w:pPr>
          </w:p>
          <w:p w:rsidR="00E1439C" w:rsidRPr="001803CC" w:rsidRDefault="00E1439C" w:rsidP="00E1439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УБОРЩИЦА </w:t>
            </w:r>
            <w:r w:rsidR="00430609">
              <w:rPr>
                <w:b/>
                <w:bCs/>
                <w:sz w:val="22"/>
                <w:szCs w:val="22"/>
              </w:rPr>
              <w:t>__________________________________________________________________</w:t>
            </w:r>
          </w:p>
          <w:p w:rsidR="00E1439C" w:rsidRPr="0018625A" w:rsidRDefault="00E1439C" w:rsidP="00285C2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E1439C" w:rsidRPr="0018625A" w:rsidTr="00285C28">
        <w:tc>
          <w:tcPr>
            <w:tcW w:w="59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E1439C" w:rsidRPr="0018625A" w:rsidRDefault="00E1439C" w:rsidP="00285C28">
            <w:pPr>
              <w:jc w:val="center"/>
              <w:rPr>
                <w:b/>
                <w:bCs/>
                <w:sz w:val="16"/>
                <w:szCs w:val="16"/>
              </w:rPr>
            </w:pPr>
            <w:r w:rsidRPr="0018625A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Высокое качество работы по поддержке чисто</w:t>
            </w:r>
            <w:r w:rsidRPr="001803CC">
              <w:rPr>
                <w:sz w:val="22"/>
                <w:szCs w:val="22"/>
              </w:rPr>
              <w:t>ты и поря</w:t>
            </w:r>
            <w:r>
              <w:rPr>
                <w:sz w:val="22"/>
                <w:szCs w:val="22"/>
              </w:rPr>
              <w:t xml:space="preserve">дка </w:t>
            </w:r>
            <w:r w:rsidRPr="001803CC">
              <w:rPr>
                <w:sz w:val="22"/>
                <w:szCs w:val="22"/>
              </w:rPr>
              <w:t xml:space="preserve"> в помещениях организации 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4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Оперативность выпол-нения заявок по устра</w:t>
            </w:r>
            <w:r>
              <w:rPr>
                <w:sz w:val="22"/>
                <w:szCs w:val="22"/>
              </w:rPr>
              <w:t>-не</w:t>
            </w:r>
            <w:r w:rsidRPr="001803CC">
              <w:rPr>
                <w:sz w:val="22"/>
                <w:szCs w:val="22"/>
              </w:rPr>
              <w:t>нию технических неполадок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1.3.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Оперативность выпол-нения заявок по уборке мест общего пользования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rPr>
                <w:color w:val="000000"/>
              </w:rPr>
            </w:pPr>
          </w:p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1.4.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Сохранность хозяйст-венного инвентаря,  оборудования, иму</w:t>
            </w:r>
            <w:r>
              <w:rPr>
                <w:sz w:val="22"/>
                <w:szCs w:val="22"/>
              </w:rPr>
              <w:t>-</w:t>
            </w:r>
            <w:r w:rsidRPr="001803CC">
              <w:rPr>
                <w:sz w:val="22"/>
                <w:szCs w:val="22"/>
              </w:rPr>
              <w:t>щества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pPr>
              <w:rPr>
                <w:b/>
                <w:bCs/>
              </w:rPr>
            </w:pPr>
            <w:r w:rsidRPr="001803CC">
              <w:rPr>
                <w:sz w:val="22"/>
                <w:szCs w:val="22"/>
              </w:rPr>
              <w:t>1.5.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телей) воспитанников, сотрудников 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1.6.</w:t>
            </w:r>
          </w:p>
        </w:tc>
        <w:tc>
          <w:tcPr>
            <w:tcW w:w="2259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Соблюдение техники безопасности и охраны труда в помещениях и на территории организации</w:t>
            </w:r>
          </w:p>
        </w:tc>
        <w:tc>
          <w:tcPr>
            <w:tcW w:w="2683" w:type="dxa"/>
          </w:tcPr>
          <w:p w:rsidR="00E1439C" w:rsidRPr="001803CC" w:rsidRDefault="00E1439C" w:rsidP="00285C28"/>
          <w:p w:rsidR="00E1439C" w:rsidRPr="001803CC" w:rsidRDefault="00E1439C" w:rsidP="00285C28">
            <w:pPr>
              <w:jc w:val="center"/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 w:rsidRPr="001803CC">
              <w:rPr>
                <w:sz w:val="22"/>
                <w:szCs w:val="22"/>
              </w:rPr>
              <w:t>1.7.</w:t>
            </w:r>
          </w:p>
        </w:tc>
        <w:tc>
          <w:tcPr>
            <w:tcW w:w="2259" w:type="dxa"/>
          </w:tcPr>
          <w:p w:rsidR="00E1439C" w:rsidRPr="001803CC" w:rsidRDefault="00E1439C" w:rsidP="00285C28">
            <w:pPr>
              <w:rPr>
                <w:b/>
                <w:bCs/>
              </w:rPr>
            </w:pPr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592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1.8.</w:t>
            </w:r>
          </w:p>
        </w:tc>
        <w:tc>
          <w:tcPr>
            <w:tcW w:w="2259" w:type="dxa"/>
          </w:tcPr>
          <w:p w:rsidR="00E1439C" w:rsidRPr="001803CC" w:rsidRDefault="00E1439C" w:rsidP="00285C28">
            <w:r>
              <w:rPr>
                <w:sz w:val="22"/>
                <w:szCs w:val="22"/>
              </w:rPr>
              <w:t>Участие в общественной жизни детского сада</w:t>
            </w:r>
          </w:p>
        </w:tc>
        <w:tc>
          <w:tcPr>
            <w:tcW w:w="2683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AB1D04" w:rsidP="00285C2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E1439C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E1439C" w:rsidRPr="001803CC" w:rsidTr="00285C28">
        <w:tc>
          <w:tcPr>
            <w:tcW w:w="7259" w:type="dxa"/>
            <w:gridSpan w:val="4"/>
          </w:tcPr>
          <w:p w:rsidR="00E1439C" w:rsidRPr="001803CC" w:rsidRDefault="00E1439C" w:rsidP="00866AAE">
            <w:pPr>
              <w:rPr>
                <w:b/>
                <w:bCs/>
              </w:rPr>
            </w:pPr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E1439C" w:rsidRPr="001803CC" w:rsidRDefault="00E1439C" w:rsidP="00285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B1D04">
              <w:rPr>
                <w:b/>
                <w:bCs/>
              </w:rPr>
              <w:t>5</w:t>
            </w:r>
          </w:p>
        </w:tc>
      </w:tr>
    </w:tbl>
    <w:p w:rsidR="00143016" w:rsidRDefault="00143016" w:rsidP="00BC2B36">
      <w:pPr>
        <w:tabs>
          <w:tab w:val="left" w:pos="-62"/>
          <w:tab w:val="num" w:pos="900"/>
        </w:tabs>
      </w:pPr>
    </w:p>
    <w:p w:rsidR="00A27311" w:rsidRDefault="00A27311" w:rsidP="00BC2B36">
      <w:pPr>
        <w:tabs>
          <w:tab w:val="left" w:pos="-62"/>
          <w:tab w:val="num" w:pos="900"/>
        </w:tabs>
      </w:pPr>
    </w:p>
    <w:p w:rsidR="00A27311" w:rsidRDefault="00A27311" w:rsidP="00BC2B36">
      <w:pPr>
        <w:tabs>
          <w:tab w:val="left" w:pos="-62"/>
          <w:tab w:val="num" w:pos="900"/>
        </w:tabs>
      </w:pPr>
    </w:p>
    <w:p w:rsidR="00A27311" w:rsidRDefault="00A27311" w:rsidP="00BC2B36">
      <w:pPr>
        <w:tabs>
          <w:tab w:val="left" w:pos="-62"/>
          <w:tab w:val="num" w:pos="900"/>
        </w:tabs>
      </w:pPr>
    </w:p>
    <w:p w:rsidR="00A27311" w:rsidRDefault="00A27311" w:rsidP="00BC2B36">
      <w:pPr>
        <w:tabs>
          <w:tab w:val="left" w:pos="-62"/>
          <w:tab w:val="num" w:pos="900"/>
        </w:tabs>
      </w:pPr>
    </w:p>
    <w:p w:rsidR="0020182B" w:rsidRPr="0020182B" w:rsidRDefault="0020182B" w:rsidP="0020182B"/>
    <w:p w:rsidR="0020182B" w:rsidRPr="0020182B" w:rsidRDefault="0020182B" w:rsidP="0020182B"/>
    <w:p w:rsidR="0020182B" w:rsidRPr="0020182B" w:rsidRDefault="0020182B" w:rsidP="0020182B"/>
    <w:p w:rsidR="0020182B" w:rsidRDefault="0020182B" w:rsidP="0020182B"/>
    <w:p w:rsidR="00BE61ED" w:rsidRDefault="00BE61ED" w:rsidP="0020182B"/>
    <w:p w:rsidR="00BE61ED" w:rsidRDefault="00BE61ED" w:rsidP="0020182B"/>
    <w:p w:rsidR="00033DB9" w:rsidRDefault="00033DB9" w:rsidP="0020182B"/>
    <w:p w:rsidR="0020182B" w:rsidRDefault="0020182B" w:rsidP="0020182B"/>
    <w:p w:rsidR="0020182B" w:rsidRDefault="0020182B" w:rsidP="0020182B"/>
    <w:p w:rsidR="0020182B" w:rsidRDefault="0020182B" w:rsidP="0020182B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3406AE" w:rsidRPr="00E82E10" w:rsidTr="003406AE">
        <w:tc>
          <w:tcPr>
            <w:tcW w:w="592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№</w:t>
            </w: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59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КРИТЕРИИ ПРЕМИРОВАНИЯ</w:t>
            </w:r>
          </w:p>
        </w:tc>
        <w:tc>
          <w:tcPr>
            <w:tcW w:w="1725" w:type="dxa"/>
          </w:tcPr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ПЕРИОДИЧНОСТЬ</w:t>
            </w:r>
          </w:p>
        </w:tc>
        <w:tc>
          <w:tcPr>
            <w:tcW w:w="1560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Баллы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Баллы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(заполняется комиссией)</w:t>
            </w:r>
          </w:p>
        </w:tc>
      </w:tr>
      <w:tr w:rsidR="003406AE" w:rsidRPr="00E82E10" w:rsidTr="003406AE">
        <w:tc>
          <w:tcPr>
            <w:tcW w:w="9951" w:type="dxa"/>
            <w:gridSpan w:val="6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406AE" w:rsidRPr="00E82E10" w:rsidRDefault="003406AE" w:rsidP="003406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  <w:szCs w:val="32"/>
              </w:rPr>
              <w:t>Т</w:t>
            </w:r>
            <w:r w:rsidRPr="00DF4B36">
              <w:rPr>
                <w:b/>
                <w:bCs/>
                <w:sz w:val="32"/>
                <w:szCs w:val="32"/>
              </w:rPr>
              <w:t>ьютор</w:t>
            </w:r>
            <w:r>
              <w:rPr>
                <w:b/>
                <w:bCs/>
                <w:sz w:val="32"/>
                <w:szCs w:val="32"/>
              </w:rPr>
              <w:t>_____________________________________________________</w:t>
            </w:r>
          </w:p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06AE" w:rsidRPr="00E82E10" w:rsidTr="003406AE">
        <w:tc>
          <w:tcPr>
            <w:tcW w:w="59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9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406AE" w:rsidRPr="00E82E10" w:rsidRDefault="003406AE" w:rsidP="003406AE">
            <w:pPr>
              <w:jc w:val="center"/>
              <w:rPr>
                <w:b/>
                <w:bCs/>
                <w:sz w:val="20"/>
                <w:szCs w:val="20"/>
              </w:rPr>
            </w:pPr>
            <w:r w:rsidRPr="00E82E1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1. Эффективность работы по достижению результатов нового качества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1.1.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t>Качественное ведение документации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  <w:rPr>
                <w:color w:val="000000"/>
              </w:rPr>
            </w:pPr>
          </w:p>
          <w:p w:rsidR="003406AE" w:rsidRPr="00DF4B36" w:rsidRDefault="003406AE" w:rsidP="003406AE">
            <w:pPr>
              <w:jc w:val="center"/>
              <w:rPr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1.2.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Участие педагогов в профессиональных конкурсах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b/>
                <w:bCs/>
                <w:color w:val="000000"/>
              </w:rPr>
            </w:pPr>
          </w:p>
          <w:p w:rsidR="003406AE" w:rsidRPr="00DF4B36" w:rsidRDefault="003406AE" w:rsidP="003406AE">
            <w:pPr>
              <w:jc w:val="center"/>
              <w:rPr>
                <w:b/>
                <w:bCs/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название, результат</w:t>
            </w: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2балла - участие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4балла- в учреждении = всероссийский=дистанционный,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6 баллов –муниципальный уровень, = региональный</w:t>
            </w:r>
          </w:p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rPr>
                <w:rFonts w:ascii="inherit" w:hAnsi="inherit" w:cs="Helvetica"/>
                <w:color w:val="000000"/>
                <w:bdr w:val="none" w:sz="0" w:space="0" w:color="auto" w:frame="1"/>
              </w:rPr>
              <w:t xml:space="preserve">Организация образовательной среды для реализации обучающимися  с ОВЗ и инвалидностью, индивидуальных образовательных маршрутов. </w:t>
            </w:r>
            <w:r w:rsidRPr="00DF4B36">
              <w:t xml:space="preserve"> Оформление развивающей среды в группе, участке, интерьере детского сада</w:t>
            </w:r>
            <w:r w:rsidRPr="00DF4B36">
              <w:rPr>
                <w:rFonts w:ascii="Helvetica" w:hAnsi="Helvetica" w:cs="Helvetica"/>
                <w:color w:val="000000"/>
              </w:rPr>
              <w:br/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</w:pPr>
          </w:p>
          <w:p w:rsidR="003406AE" w:rsidRPr="00DF4B36" w:rsidRDefault="003406AE" w:rsidP="003406AE">
            <w:pPr>
              <w:jc w:val="center"/>
            </w:pPr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3.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Качественное взаимодействие и разнообразная работа с семьей</w:t>
            </w:r>
          </w:p>
        </w:tc>
        <w:tc>
          <w:tcPr>
            <w:tcW w:w="2683" w:type="dxa"/>
          </w:tcPr>
          <w:p w:rsidR="003406AE" w:rsidRDefault="003406AE" w:rsidP="003406AE">
            <w:pPr>
              <w:jc w:val="center"/>
            </w:pPr>
            <w:r w:rsidRPr="00DF4B36">
              <w:t>Да/нет</w:t>
            </w: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Pr="00DF4B36" w:rsidRDefault="003406AE" w:rsidP="003406AE">
            <w:pPr>
              <w:jc w:val="center"/>
            </w:pP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jc w:val="center"/>
            </w:pPr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30"/>
        </w:trPr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  <w:color w:val="000000"/>
              </w:rPr>
              <w:t>4. Эффективность воспитательной системы дошкольной образовательной организации</w:t>
            </w:r>
          </w:p>
        </w:tc>
      </w:tr>
      <w:tr w:rsidR="003406AE" w:rsidRPr="00DF4B36" w:rsidTr="003406AE">
        <w:trPr>
          <w:trHeight w:val="170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Проведение системной работы по сохранению здоро</w:t>
            </w:r>
            <w:r>
              <w:rPr>
                <w:color w:val="000000"/>
              </w:rPr>
              <w:t>вья  воспитанников (</w:t>
            </w:r>
            <w:r w:rsidRPr="00DF4B36">
              <w:rPr>
                <w:color w:val="000000"/>
              </w:rPr>
              <w:t xml:space="preserve">организация прогулок, </w:t>
            </w:r>
            <w:r>
              <w:rPr>
                <w:color w:val="000000"/>
              </w:rPr>
              <w:t>формирование культурно - гигиенических навыков</w:t>
            </w:r>
            <w:r w:rsidRPr="00DF4B36">
              <w:rPr>
                <w:color w:val="000000"/>
              </w:rPr>
              <w:t xml:space="preserve"> и т.д.)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2 баллов</w:t>
            </w:r>
          </w:p>
        </w:tc>
      </w:tr>
      <w:tr w:rsidR="003406AE" w:rsidRPr="00DF4B36" w:rsidTr="003406AE">
        <w:trPr>
          <w:trHeight w:val="315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Охрана жизни и здоровья воспитанников</w:t>
            </w:r>
          </w:p>
        </w:tc>
        <w:tc>
          <w:tcPr>
            <w:tcW w:w="2683" w:type="dxa"/>
          </w:tcPr>
          <w:p w:rsidR="003406AE" w:rsidRPr="00DF4B36" w:rsidRDefault="003406AE" w:rsidP="003406AE">
            <w:r w:rsidRPr="00DF4B36">
              <w:rPr>
                <w:color w:val="000000"/>
              </w:rPr>
              <w:t>Отсутствие травматизма, наличие травматизма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>От 0 до 5 баллов</w:t>
            </w:r>
          </w:p>
        </w:tc>
      </w:tr>
      <w:tr w:rsidR="003406AE" w:rsidRPr="00DF4B36" w:rsidTr="003406AE">
        <w:trPr>
          <w:trHeight w:val="315"/>
        </w:trPr>
        <w:tc>
          <w:tcPr>
            <w:tcW w:w="592" w:type="dxa"/>
          </w:tcPr>
          <w:p w:rsidR="003406AE" w:rsidRPr="00DF4B36" w:rsidRDefault="003406AE" w:rsidP="003406A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4B3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59" w:type="dxa"/>
          </w:tcPr>
          <w:p w:rsidR="003406AE" w:rsidRPr="00DF4B36" w:rsidRDefault="003406AE" w:rsidP="003406AE">
            <w:r w:rsidRPr="00DF4B36">
              <w:t>Подготовка и проведение праздников, утренников и т.д.</w:t>
            </w:r>
          </w:p>
        </w:tc>
        <w:tc>
          <w:tcPr>
            <w:tcW w:w="2683" w:type="dxa"/>
          </w:tcPr>
          <w:p w:rsidR="003406AE" w:rsidRPr="00DF4B36" w:rsidRDefault="003406AE" w:rsidP="003406AE">
            <w:r w:rsidRPr="00DF4B36">
              <w:t>Да/нет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группа, название мероприятия</w:t>
            </w: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Default="003406AE" w:rsidP="003406AE">
            <w:pPr>
              <w:jc w:val="center"/>
            </w:pPr>
          </w:p>
          <w:p w:rsidR="003406AE" w:rsidRPr="00DF4B36" w:rsidRDefault="003406AE" w:rsidP="003406AE"/>
        </w:tc>
        <w:tc>
          <w:tcPr>
            <w:tcW w:w="1132" w:type="dxa"/>
          </w:tcPr>
          <w:p w:rsidR="003406AE" w:rsidRPr="00DF4B36" w:rsidRDefault="003406AE" w:rsidP="003406AE">
            <w:pPr>
              <w:jc w:val="both"/>
              <w:rPr>
                <w:b/>
                <w:bCs/>
              </w:rPr>
            </w:pPr>
            <w:r w:rsidRPr="00DF4B36">
              <w:rPr>
                <w:b/>
                <w:bCs/>
              </w:rPr>
              <w:t xml:space="preserve"> По 2 балла за мероприятие</w:t>
            </w:r>
          </w:p>
        </w:tc>
      </w:tr>
      <w:tr w:rsidR="003406AE" w:rsidRPr="00DF4B36" w:rsidTr="003406AE">
        <w:tc>
          <w:tcPr>
            <w:tcW w:w="9951" w:type="dxa"/>
            <w:gridSpan w:val="6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5.  Повышение профессионального мастерства педагогических работников</w:t>
            </w:r>
          </w:p>
        </w:tc>
      </w:tr>
      <w:tr w:rsidR="003406AE" w:rsidRPr="00DF4B36" w:rsidTr="003406AE">
        <w:tc>
          <w:tcPr>
            <w:tcW w:w="592" w:type="dxa"/>
          </w:tcPr>
          <w:p w:rsidR="003406AE" w:rsidRPr="00DF4B36" w:rsidRDefault="003406AE" w:rsidP="003406AE">
            <w:r w:rsidRPr="00DF4B36">
              <w:t>5.1.</w:t>
            </w:r>
          </w:p>
        </w:tc>
        <w:tc>
          <w:tcPr>
            <w:tcW w:w="2259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>Участие в методической работе (семинары, пед.чтения, КПК)</w:t>
            </w:r>
          </w:p>
        </w:tc>
        <w:tc>
          <w:tcPr>
            <w:tcW w:w="2683" w:type="dxa"/>
          </w:tcPr>
          <w:p w:rsidR="003406AE" w:rsidRPr="00DF4B36" w:rsidRDefault="003406AE" w:rsidP="003406AE">
            <w:pPr>
              <w:rPr>
                <w:color w:val="000000"/>
              </w:rPr>
            </w:pPr>
            <w:r w:rsidRPr="00DF4B36">
              <w:rPr>
                <w:color w:val="000000"/>
              </w:rPr>
              <w:t xml:space="preserve">Да/нет </w:t>
            </w:r>
          </w:p>
        </w:tc>
        <w:tc>
          <w:tcPr>
            <w:tcW w:w="1725" w:type="dxa"/>
          </w:tcPr>
          <w:p w:rsidR="003406AE" w:rsidRPr="00DF4B36" w:rsidRDefault="003406AE" w:rsidP="003406AE">
            <w:pPr>
              <w:jc w:val="center"/>
            </w:pPr>
            <w:r w:rsidRPr="00DF4B36">
              <w:t>Ежемесячно</w:t>
            </w:r>
          </w:p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  <w:r w:rsidRPr="00DF4B36">
              <w:t>Дата, группа, название мероприятия</w:t>
            </w: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Default="003406AE" w:rsidP="003406AE">
            <w:pPr>
              <w:jc w:val="center"/>
              <w:rPr>
                <w:b/>
                <w:bCs/>
              </w:rPr>
            </w:pPr>
          </w:p>
          <w:p w:rsidR="003406AE" w:rsidRPr="00DF4B36" w:rsidRDefault="003406AE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3406AE" w:rsidRPr="00DF4B36" w:rsidRDefault="007C7A13" w:rsidP="00340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3 балла за мероприятие </w:t>
            </w:r>
          </w:p>
        </w:tc>
      </w:tr>
      <w:tr w:rsidR="003406AE" w:rsidRPr="00DF4B36" w:rsidTr="003406AE">
        <w:tc>
          <w:tcPr>
            <w:tcW w:w="7259" w:type="dxa"/>
            <w:gridSpan w:val="4"/>
          </w:tcPr>
          <w:p w:rsidR="003406AE" w:rsidRPr="00DF4B36" w:rsidRDefault="003406AE" w:rsidP="003406AE">
            <w:pPr>
              <w:rPr>
                <w:b/>
                <w:bCs/>
              </w:rPr>
            </w:pPr>
            <w:r w:rsidRPr="00DF4B36">
              <w:rPr>
                <w:b/>
                <w:bCs/>
              </w:rPr>
              <w:t>Максимальное количество баллов</w:t>
            </w:r>
          </w:p>
          <w:p w:rsidR="003406AE" w:rsidRPr="00DF4B36" w:rsidRDefault="003406AE" w:rsidP="003406AE"/>
        </w:tc>
        <w:tc>
          <w:tcPr>
            <w:tcW w:w="1560" w:type="dxa"/>
          </w:tcPr>
          <w:p w:rsidR="003406AE" w:rsidRPr="00DF4B36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DF4B36" w:rsidRDefault="003406AE" w:rsidP="003406AE">
            <w:pPr>
              <w:jc w:val="center"/>
              <w:rPr>
                <w:b/>
                <w:bCs/>
              </w:rPr>
            </w:pPr>
            <w:r w:rsidRPr="00DF4B36">
              <w:rPr>
                <w:b/>
                <w:bCs/>
              </w:rPr>
              <w:t>26</w:t>
            </w:r>
          </w:p>
        </w:tc>
      </w:tr>
    </w:tbl>
    <w:p w:rsidR="003406AE" w:rsidRDefault="003406AE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Default="00143016" w:rsidP="003406AE"/>
    <w:p w:rsidR="00143016" w:rsidRPr="00BD3FA7" w:rsidRDefault="00143016" w:rsidP="003406AE"/>
    <w:tbl>
      <w:tblPr>
        <w:tblpPr w:leftFromText="180" w:rightFromText="180" w:vertAnchor="page" w:horzAnchor="margin" w:tblpY="1657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92"/>
        <w:gridCol w:w="2259"/>
        <w:gridCol w:w="2683"/>
        <w:gridCol w:w="1725"/>
        <w:gridCol w:w="1560"/>
        <w:gridCol w:w="1132"/>
      </w:tblGrid>
      <w:tr w:rsidR="003406AE" w:rsidRPr="001803CC" w:rsidTr="003406AE">
        <w:tc>
          <w:tcPr>
            <w:tcW w:w="59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№</w:t>
            </w: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259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1803CC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132" w:type="dxa"/>
          </w:tcPr>
          <w:p w:rsidR="003406AE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3406AE" w:rsidRPr="001803CC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3406AE" w:rsidRPr="00D42CB9" w:rsidTr="003406AE">
        <w:tc>
          <w:tcPr>
            <w:tcW w:w="9951" w:type="dxa"/>
            <w:gridSpan w:val="6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406AE" w:rsidRPr="00F3083B" w:rsidRDefault="003406AE" w:rsidP="00340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F3083B">
              <w:rPr>
                <w:b/>
                <w:bCs/>
              </w:rPr>
              <w:t>абочий</w:t>
            </w:r>
            <w:r>
              <w:rPr>
                <w:b/>
                <w:bCs/>
              </w:rPr>
              <w:t xml:space="preserve"> по обслуживанию зданий и сооружений</w:t>
            </w:r>
            <w:r w:rsidRPr="00F3083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________________________________</w:t>
            </w:r>
          </w:p>
          <w:p w:rsidR="003406AE" w:rsidRPr="00D42CB9" w:rsidRDefault="003406AE" w:rsidP="003406A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3406AE" w:rsidRPr="00D42CB9" w:rsidTr="003406AE">
        <w:tc>
          <w:tcPr>
            <w:tcW w:w="59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59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2" w:type="dxa"/>
          </w:tcPr>
          <w:p w:rsidR="003406AE" w:rsidRPr="00D42CB9" w:rsidRDefault="003406AE" w:rsidP="003406AE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1.1.</w:t>
            </w:r>
          </w:p>
        </w:tc>
        <w:tc>
          <w:tcPr>
            <w:tcW w:w="2259" w:type="dxa"/>
          </w:tcPr>
          <w:p w:rsidR="00033DB9" w:rsidRDefault="003406AE" w:rsidP="003406AE">
            <w:r>
              <w:t xml:space="preserve">Выполнение работ по производственной </w:t>
            </w:r>
          </w:p>
          <w:p w:rsidR="00033DB9" w:rsidRDefault="00033DB9" w:rsidP="003406AE"/>
          <w:p w:rsidR="00033DB9" w:rsidRDefault="00033DB9" w:rsidP="003406AE"/>
          <w:p w:rsidR="00033DB9" w:rsidRDefault="00033DB9" w:rsidP="003406AE"/>
          <w:p w:rsidR="003406AE" w:rsidRPr="001803CC" w:rsidRDefault="003406AE" w:rsidP="003406AE">
            <w:r>
              <w:t>необходимости: проведение ремонтных работ.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2B09CE" w:rsidP="003406AE">
            <w:r>
              <w:rPr>
                <w:b/>
                <w:bCs/>
                <w:sz w:val="22"/>
                <w:szCs w:val="22"/>
              </w:rPr>
              <w:t xml:space="preserve"> От 0 до 3</w:t>
            </w:r>
            <w:r w:rsidR="003406AE">
              <w:rPr>
                <w:b/>
                <w:bCs/>
                <w:sz w:val="22"/>
                <w:szCs w:val="22"/>
              </w:rPr>
              <w:t xml:space="preserve">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1.2.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color w:val="000000"/>
                <w:sz w:val="22"/>
                <w:szCs w:val="22"/>
              </w:rPr>
              <w:t>Отсутствие жалоб со стороны родителей (законных представи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телей) воспитанников, сотрудников  организации 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033DB9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1.3</w:t>
            </w:r>
          </w:p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9" w:type="dxa"/>
          </w:tcPr>
          <w:p w:rsidR="003406AE" w:rsidRPr="00BD3FA7" w:rsidRDefault="003406AE" w:rsidP="003406AE">
            <w:r>
              <w:t xml:space="preserve">Участие в благоустройстве территории и помещений учреждения. </w:t>
            </w:r>
          </w:p>
          <w:p w:rsidR="003406AE" w:rsidRPr="001803CC" w:rsidRDefault="003406AE" w:rsidP="003406AE"/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Соблюдение техники безопасности и охраны труда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4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59" w:type="dxa"/>
          </w:tcPr>
          <w:p w:rsidR="003406AE" w:rsidRPr="001803CC" w:rsidRDefault="003406AE" w:rsidP="003406AE">
            <w:r w:rsidRPr="001803CC">
              <w:rPr>
                <w:sz w:val="22"/>
                <w:szCs w:val="22"/>
              </w:rPr>
              <w:t>Неукоснительное соблюдение норм трудовой дисциплины, правил внутреннего трудового распорядка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59" w:type="dxa"/>
          </w:tcPr>
          <w:p w:rsidR="003406AE" w:rsidRPr="001803CC" w:rsidRDefault="003406AE" w:rsidP="003406AE">
            <w:r>
              <w:t>Отсутствие нарушений (замечаний) по результатам проверок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баллов</w:t>
            </w:r>
          </w:p>
        </w:tc>
      </w:tr>
      <w:tr w:rsidR="003406AE" w:rsidRPr="001803CC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 w:rsidRPr="001803C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59" w:type="dxa"/>
          </w:tcPr>
          <w:p w:rsidR="003406AE" w:rsidRPr="001803CC" w:rsidRDefault="003406AE" w:rsidP="003406AE">
            <w:r>
              <w:t>Погрузочно-разгрузочные работы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Pr="001803CC" w:rsidRDefault="003406AE" w:rsidP="003406AE">
            <w:r>
              <w:rPr>
                <w:b/>
                <w:bCs/>
                <w:sz w:val="22"/>
                <w:szCs w:val="22"/>
              </w:rPr>
              <w:t xml:space="preserve"> От 0 до 3 балла</w:t>
            </w:r>
          </w:p>
        </w:tc>
      </w:tr>
      <w:tr w:rsidR="003406AE" w:rsidTr="003406AE">
        <w:tc>
          <w:tcPr>
            <w:tcW w:w="592" w:type="dxa"/>
          </w:tcPr>
          <w:p w:rsidR="003406AE" w:rsidRPr="001803CC" w:rsidRDefault="003406AE" w:rsidP="003406A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59" w:type="dxa"/>
          </w:tcPr>
          <w:p w:rsidR="003406AE" w:rsidRDefault="003406AE" w:rsidP="003406AE">
            <w:r>
              <w:t>Сохранность имущества, инструмента</w:t>
            </w:r>
          </w:p>
        </w:tc>
        <w:tc>
          <w:tcPr>
            <w:tcW w:w="2683" w:type="dxa"/>
          </w:tcPr>
          <w:p w:rsidR="003406AE" w:rsidRPr="001803CC" w:rsidRDefault="003406AE" w:rsidP="003406AE">
            <w:pPr>
              <w:jc w:val="center"/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3406AE" w:rsidRPr="001803CC" w:rsidRDefault="003406AE" w:rsidP="003406AE">
            <w:pPr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</w:tcPr>
          <w:p w:rsidR="003406AE" w:rsidRPr="001803CC" w:rsidRDefault="003406AE" w:rsidP="003406AE">
            <w:pPr>
              <w:jc w:val="center"/>
            </w:pPr>
          </w:p>
        </w:tc>
        <w:tc>
          <w:tcPr>
            <w:tcW w:w="1132" w:type="dxa"/>
          </w:tcPr>
          <w:p w:rsidR="003406AE" w:rsidRDefault="003406AE" w:rsidP="003406A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От 0 до 3 балла 3</w:t>
            </w:r>
          </w:p>
        </w:tc>
      </w:tr>
      <w:tr w:rsidR="003406AE" w:rsidRPr="0089697C" w:rsidTr="003406AE">
        <w:tc>
          <w:tcPr>
            <w:tcW w:w="7259" w:type="dxa"/>
            <w:gridSpan w:val="4"/>
          </w:tcPr>
          <w:p w:rsidR="003406AE" w:rsidRPr="0089697C" w:rsidRDefault="003406AE" w:rsidP="003406AE">
            <w:pPr>
              <w:rPr>
                <w:b/>
                <w:bCs/>
              </w:rPr>
            </w:pPr>
            <w:r w:rsidRPr="0089697C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60" w:type="dxa"/>
          </w:tcPr>
          <w:p w:rsidR="003406AE" w:rsidRPr="0089697C" w:rsidRDefault="003406AE" w:rsidP="003406A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:rsidR="003406AE" w:rsidRPr="0089697C" w:rsidRDefault="003406AE" w:rsidP="00340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B09CE">
              <w:rPr>
                <w:b/>
                <w:bCs/>
              </w:rPr>
              <w:t>5</w:t>
            </w:r>
          </w:p>
        </w:tc>
      </w:tr>
    </w:tbl>
    <w:p w:rsidR="003406AE" w:rsidRDefault="003406AE" w:rsidP="003406AE"/>
    <w:p w:rsidR="00143016" w:rsidRDefault="00143016" w:rsidP="003406AE"/>
    <w:p w:rsidR="00033DB9" w:rsidRDefault="00033DB9" w:rsidP="003406AE"/>
    <w:p w:rsidR="00033DB9" w:rsidRPr="00DF4B36" w:rsidRDefault="00033DB9" w:rsidP="003406AE"/>
    <w:p w:rsidR="003406AE" w:rsidRDefault="003406AE" w:rsidP="003406AE"/>
    <w:p w:rsidR="00143016" w:rsidRDefault="00143016" w:rsidP="003406AE"/>
    <w:p w:rsidR="003406AE" w:rsidRPr="00BD3FA7" w:rsidRDefault="003406AE" w:rsidP="003406AE"/>
    <w:p w:rsidR="003406AE" w:rsidRDefault="003406AE" w:rsidP="003406AE"/>
    <w:p w:rsidR="003406AE" w:rsidRDefault="003406AE" w:rsidP="003406AE"/>
    <w:p w:rsidR="003406AE" w:rsidRDefault="003406AE" w:rsidP="003406AE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4259"/>
        <w:gridCol w:w="992"/>
        <w:gridCol w:w="1134"/>
        <w:gridCol w:w="1030"/>
        <w:gridCol w:w="1530"/>
      </w:tblGrid>
      <w:tr w:rsidR="003406AE" w:rsidRPr="00571CA3" w:rsidTr="003406AE">
        <w:tc>
          <w:tcPr>
            <w:tcW w:w="703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425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25A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625A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периодич-ность</w:t>
            </w:r>
          </w:p>
        </w:tc>
        <w:tc>
          <w:tcPr>
            <w:tcW w:w="1030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баллы (заполняется</w:t>
            </w:r>
          </w:p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работником)</w:t>
            </w:r>
          </w:p>
        </w:tc>
        <w:tc>
          <w:tcPr>
            <w:tcW w:w="1530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71CA3">
              <w:rPr>
                <w:b/>
                <w:bCs/>
                <w:color w:val="000000"/>
                <w:sz w:val="18"/>
                <w:szCs w:val="18"/>
              </w:rPr>
              <w:t>баллы (заполняется комиссией)</w:t>
            </w:r>
          </w:p>
        </w:tc>
      </w:tr>
    </w:tbl>
    <w:p w:rsidR="003406AE" w:rsidRPr="00571CA3" w:rsidRDefault="003406AE" w:rsidP="003406AE">
      <w:pPr>
        <w:rPr>
          <w:rFonts w:ascii="Calibri" w:hAnsi="Calibri" w:cs="Calibri"/>
          <w:vanish/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992"/>
        <w:gridCol w:w="1134"/>
        <w:gridCol w:w="993"/>
        <w:gridCol w:w="1567"/>
      </w:tblGrid>
      <w:tr w:rsidR="003406AE" w:rsidRPr="00571CA3" w:rsidTr="003406AE">
        <w:tc>
          <w:tcPr>
            <w:tcW w:w="9648" w:type="dxa"/>
            <w:gridSpan w:val="6"/>
            <w:vAlign w:val="center"/>
          </w:tcPr>
          <w:p w:rsidR="003406AE" w:rsidRDefault="003406AE" w:rsidP="003406AE">
            <w:pPr>
              <w:rPr>
                <w:b/>
                <w:bCs/>
              </w:rPr>
            </w:pPr>
          </w:p>
          <w:p w:rsidR="003406AE" w:rsidRDefault="003406AE" w:rsidP="003406AE">
            <w:pPr>
              <w:rPr>
                <w:b/>
                <w:bCs/>
              </w:rPr>
            </w:pPr>
            <w:r w:rsidRPr="00571CA3">
              <w:rPr>
                <w:b/>
                <w:bCs/>
              </w:rPr>
              <w:t>Заведующий хозяйством</w:t>
            </w:r>
            <w:r>
              <w:rPr>
                <w:b/>
                <w:bCs/>
              </w:rPr>
              <w:t xml:space="preserve"> _____________________________________________________</w:t>
            </w:r>
          </w:p>
          <w:p w:rsidR="003406AE" w:rsidRPr="00571CA3" w:rsidRDefault="003406AE" w:rsidP="003406AE">
            <w:pPr>
              <w:rPr>
                <w:b/>
                <w:bCs/>
              </w:rPr>
            </w:pP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.1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Организация эффективной работы по обеспечению продуктами питания</w:t>
            </w:r>
            <w:r>
              <w:t>.</w:t>
            </w:r>
            <w:r w:rsidRPr="00571CA3">
              <w:t xml:space="preserve"> Своевременный контроль качества поступающих продуктов питания, соблюдения сроков и условия хранения.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.2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Обеспечение безопасной эксплуатации здания, качественной работы комму-нальных систем</w:t>
            </w:r>
            <w:r>
              <w:t>.</w:t>
            </w:r>
            <w:r w:rsidRPr="00571CA3">
              <w:t xml:space="preserve"> Оперативность выполнения заявок по утилизации ТБО, ЖБО.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.3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Содержание прилегающей территории без замечаний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.4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Сохра</w:t>
            </w:r>
            <w:r>
              <w:t>нение и улучшение материально -</w:t>
            </w:r>
            <w:r w:rsidRPr="00571CA3">
              <w:t>техн</w:t>
            </w:r>
            <w:r>
              <w:t>ической обеспеченности образова</w:t>
            </w:r>
            <w:r w:rsidRPr="00571CA3">
              <w:t xml:space="preserve">тельного процесса, в том числе </w:t>
            </w:r>
            <w:r>
              <w:t>содействие в обеспечении образов</w:t>
            </w:r>
            <w:r w:rsidRPr="00571CA3">
              <w:t>ательного процесса современным оборудованием в соответствии с требованиями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.5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Осуществление подготовки и своевременное предоставление гл. бухгалтеру информации для заполнения РИС «Мониторинг цен»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.6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rPr>
                <w:snapToGrid w:val="0"/>
                <w:color w:val="000000"/>
                <w:kern w:val="2"/>
              </w:rPr>
              <w:t>Качественное ведение документации, своевременное предоставление отчетности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.7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Отсутствие предписаний надзорных органов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9E07F3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406AE" w:rsidRPr="00571CA3" w:rsidTr="003406AE">
        <w:tc>
          <w:tcPr>
            <w:tcW w:w="709" w:type="dxa"/>
            <w:vAlign w:val="center"/>
          </w:tcPr>
          <w:p w:rsidR="003406AE" w:rsidRPr="00571CA3" w:rsidRDefault="003406AE" w:rsidP="00340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71CA3">
              <w:rPr>
                <w:color w:val="000000"/>
              </w:rPr>
              <w:t>.8</w:t>
            </w:r>
          </w:p>
        </w:tc>
        <w:tc>
          <w:tcPr>
            <w:tcW w:w="4253" w:type="dxa"/>
            <w:vAlign w:val="center"/>
          </w:tcPr>
          <w:p w:rsidR="003406AE" w:rsidRPr="00571CA3" w:rsidRDefault="003406AE" w:rsidP="003406AE">
            <w:pPr>
              <w:jc w:val="both"/>
            </w:pPr>
            <w:r w:rsidRPr="00571CA3">
              <w:t>Обеспечение стабильной деятельности обслуживающего персонала</w:t>
            </w:r>
          </w:p>
        </w:tc>
        <w:tc>
          <w:tcPr>
            <w:tcW w:w="992" w:type="dxa"/>
            <w:vAlign w:val="center"/>
          </w:tcPr>
          <w:p w:rsidR="003406AE" w:rsidRPr="00571CA3" w:rsidRDefault="003406AE" w:rsidP="003406AE">
            <w:pPr>
              <w:jc w:val="center"/>
            </w:pPr>
            <w:r w:rsidRPr="00571CA3">
              <w:rPr>
                <w:color w:val="000000"/>
              </w:rPr>
              <w:t>Да/нет</w:t>
            </w:r>
          </w:p>
        </w:tc>
        <w:tc>
          <w:tcPr>
            <w:tcW w:w="1134" w:type="dxa"/>
          </w:tcPr>
          <w:p w:rsidR="003406AE" w:rsidRPr="00571CA3" w:rsidRDefault="003406AE" w:rsidP="003406AE">
            <w:pPr>
              <w:jc w:val="both"/>
              <w:rPr>
                <w:sz w:val="20"/>
                <w:szCs w:val="20"/>
              </w:rPr>
            </w:pPr>
            <w:r w:rsidRPr="00571CA3">
              <w:t>Ежеме-сячно</w:t>
            </w:r>
          </w:p>
        </w:tc>
        <w:tc>
          <w:tcPr>
            <w:tcW w:w="993" w:type="dxa"/>
          </w:tcPr>
          <w:p w:rsidR="003406AE" w:rsidRPr="00571CA3" w:rsidRDefault="003406AE" w:rsidP="003406AE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</w:tcPr>
          <w:p w:rsidR="003406AE" w:rsidRPr="00571CA3" w:rsidRDefault="003406AE" w:rsidP="003406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406AE" w:rsidRPr="00571CA3" w:rsidTr="003406AE">
        <w:tc>
          <w:tcPr>
            <w:tcW w:w="8081" w:type="dxa"/>
            <w:gridSpan w:val="5"/>
            <w:vAlign w:val="center"/>
          </w:tcPr>
          <w:p w:rsidR="003406AE" w:rsidRDefault="003406AE" w:rsidP="003406AE">
            <w:pPr>
              <w:jc w:val="both"/>
              <w:rPr>
                <w:b/>
                <w:bCs/>
                <w:color w:val="000000"/>
              </w:rPr>
            </w:pPr>
          </w:p>
          <w:p w:rsidR="003406AE" w:rsidRPr="00571CA3" w:rsidRDefault="003406AE" w:rsidP="003406AE">
            <w:pPr>
              <w:jc w:val="both"/>
              <w:rPr>
                <w:b/>
                <w:bCs/>
                <w:color w:val="000000"/>
              </w:rPr>
            </w:pPr>
            <w:r w:rsidRPr="00571CA3"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567" w:type="dxa"/>
          </w:tcPr>
          <w:p w:rsidR="003406AE" w:rsidRPr="00DC6F92" w:rsidRDefault="009E07F3" w:rsidP="003406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</w:tbl>
    <w:p w:rsidR="003406AE" w:rsidRDefault="003406AE" w:rsidP="003406AE"/>
    <w:p w:rsidR="003406AE" w:rsidRPr="0020182B" w:rsidRDefault="003406AE" w:rsidP="003406AE"/>
    <w:p w:rsidR="003406AE" w:rsidRPr="00BD3FA7" w:rsidRDefault="003406AE" w:rsidP="003406AE"/>
    <w:p w:rsidR="003406AE" w:rsidRPr="00BD3FA7" w:rsidRDefault="003406AE" w:rsidP="003406AE"/>
    <w:p w:rsidR="003406AE" w:rsidRPr="00BD3FA7" w:rsidRDefault="003406AE" w:rsidP="003406AE"/>
    <w:p w:rsidR="00BD3FA7" w:rsidRDefault="00BD3FA7" w:rsidP="0020182B"/>
    <w:p w:rsidR="00DF4B36" w:rsidRPr="00DF4B36" w:rsidRDefault="00DF4B36" w:rsidP="00DF4B36"/>
    <w:p w:rsidR="00BD3FA7" w:rsidRPr="00DF4B36" w:rsidRDefault="00BD3FA7" w:rsidP="00BD3FA7"/>
    <w:p w:rsidR="00BD3FA7" w:rsidRPr="00DF4B36" w:rsidRDefault="00BD3FA7" w:rsidP="00BD3FA7"/>
    <w:p w:rsidR="00BD3FA7" w:rsidRPr="00DF4B36" w:rsidRDefault="00BD3FA7" w:rsidP="00BD3FA7"/>
    <w:p w:rsidR="00BD3FA7" w:rsidRPr="00DF4B36" w:rsidRDefault="00BD3FA7" w:rsidP="00BD3FA7"/>
    <w:p w:rsidR="00BD3FA7" w:rsidRPr="00BD3FA7" w:rsidRDefault="00BD3FA7" w:rsidP="00BD3FA7"/>
    <w:tbl>
      <w:tblPr>
        <w:tblpPr w:leftFromText="180" w:rightFromText="180" w:vertAnchor="page" w:horzAnchor="margin" w:tblpX="-398" w:tblpY="165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657"/>
        <w:gridCol w:w="2683"/>
        <w:gridCol w:w="1725"/>
        <w:gridCol w:w="24"/>
        <w:gridCol w:w="1536"/>
        <w:gridCol w:w="23"/>
        <w:gridCol w:w="1701"/>
      </w:tblGrid>
      <w:tr w:rsidR="001615B1" w:rsidRPr="00236933" w:rsidTr="00221D3C">
        <w:tc>
          <w:tcPr>
            <w:tcW w:w="10349" w:type="dxa"/>
            <w:gridSpan w:val="7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615B1" w:rsidRPr="00A34841" w:rsidRDefault="001615B1" w:rsidP="00221D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 – логопед___________________________________________________</w:t>
            </w:r>
          </w:p>
          <w:p w:rsidR="001615B1" w:rsidRPr="00236933" w:rsidRDefault="001615B1" w:rsidP="00221D3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1615B1" w:rsidRPr="00236933" w:rsidTr="00221D3C">
        <w:tc>
          <w:tcPr>
            <w:tcW w:w="2657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83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25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2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24" w:type="dxa"/>
            <w:gridSpan w:val="2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236933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1615B1" w:rsidRPr="00236933" w:rsidTr="00221D3C">
        <w:tc>
          <w:tcPr>
            <w:tcW w:w="2657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НАПРАВЛЕНИЯ ДЕЯТЕЛЬНОСТИ И ОСНОВАНИЯ ДЛЯ ПРЕМИРОВАНИЯ</w:t>
            </w:r>
          </w:p>
        </w:tc>
        <w:tc>
          <w:tcPr>
            <w:tcW w:w="2683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КРИТЕРИИ ПРЕМИРОВАНИЯ</w:t>
            </w:r>
          </w:p>
        </w:tc>
        <w:tc>
          <w:tcPr>
            <w:tcW w:w="1725" w:type="dxa"/>
          </w:tcPr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 w:rsidRPr="00D42CB9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tcW w:w="1560" w:type="dxa"/>
            <w:gridSpan w:val="2"/>
          </w:tcPr>
          <w:p w:rsidR="001615B1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(заполняется работником)</w:t>
            </w: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1615B1" w:rsidRPr="00236933" w:rsidRDefault="001615B1" w:rsidP="00221D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(заполняется комиссией)</w:t>
            </w:r>
          </w:p>
        </w:tc>
      </w:tr>
      <w:tr w:rsidR="001615B1" w:rsidRPr="001803CC" w:rsidTr="00221D3C">
        <w:tc>
          <w:tcPr>
            <w:tcW w:w="10349" w:type="dxa"/>
            <w:gridSpan w:val="7"/>
          </w:tcPr>
          <w:p w:rsidR="001615B1" w:rsidRPr="001803CC" w:rsidRDefault="001615B1" w:rsidP="00221D3C">
            <w:pPr>
              <w:rPr>
                <w:b/>
                <w:bCs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1. Эффективность работы по достижению результатов нового качества</w:t>
            </w:r>
          </w:p>
        </w:tc>
      </w:tr>
      <w:tr w:rsidR="001615B1" w:rsidRPr="001803CC" w:rsidTr="00221D3C">
        <w:trPr>
          <w:trHeight w:val="1761"/>
        </w:trPr>
        <w:tc>
          <w:tcPr>
            <w:tcW w:w="2657" w:type="dxa"/>
          </w:tcPr>
          <w:p w:rsidR="001615B1" w:rsidRPr="001803CC" w:rsidRDefault="001615B1" w:rsidP="00221D3C">
            <w:r>
              <w:rPr>
                <w:color w:val="000000"/>
                <w:sz w:val="22"/>
                <w:szCs w:val="22"/>
              </w:rPr>
              <w:t>1.1.</w:t>
            </w:r>
            <w:r w:rsidRPr="001803CC">
              <w:t xml:space="preserve"> </w:t>
            </w:r>
            <w:r>
              <w:t>Использование современных образовательных технологий, в том числе ИКТ в работе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 xml:space="preserve"> Да/нет</w:t>
            </w:r>
          </w:p>
          <w:p w:rsidR="001615B1" w:rsidRPr="00CA2688" w:rsidRDefault="001615B1" w:rsidP="00221D3C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</w:p>
          <w:p w:rsidR="001615B1" w:rsidRPr="001803CC" w:rsidRDefault="001615B1" w:rsidP="00221D3C"/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</w:p>
        </w:tc>
      </w:tr>
      <w:tr w:rsidR="001615B1" w:rsidRPr="001803CC" w:rsidTr="00221D3C"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  <w:r w:rsidRPr="001803CC">
              <w:rPr>
                <w:color w:val="000000"/>
                <w:sz w:val="22"/>
                <w:szCs w:val="22"/>
              </w:rPr>
              <w:t>Позитивные результа</w:t>
            </w:r>
            <w:r>
              <w:rPr>
                <w:color w:val="000000"/>
                <w:sz w:val="22"/>
                <w:szCs w:val="22"/>
              </w:rPr>
              <w:t>-ты образовательной дея</w:t>
            </w:r>
            <w:r w:rsidRPr="001803CC">
              <w:rPr>
                <w:color w:val="000000"/>
                <w:sz w:val="22"/>
                <w:szCs w:val="22"/>
              </w:rPr>
              <w:t>тельности по подго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товке победителей</w:t>
            </w:r>
            <w:r>
              <w:rPr>
                <w:color w:val="000000"/>
                <w:sz w:val="22"/>
                <w:szCs w:val="22"/>
              </w:rPr>
              <w:t xml:space="preserve"> и призеров конкурсных мероприя</w:t>
            </w:r>
            <w:r w:rsidRPr="001803CC">
              <w:rPr>
                <w:color w:val="000000"/>
                <w:sz w:val="22"/>
                <w:szCs w:val="22"/>
              </w:rPr>
              <w:t>тий и фести</w:t>
            </w:r>
            <w:r>
              <w:rPr>
                <w:color w:val="000000"/>
                <w:sz w:val="22"/>
                <w:szCs w:val="22"/>
              </w:rPr>
              <w:t>-валей раз</w:t>
            </w:r>
            <w:r w:rsidRPr="001803CC">
              <w:rPr>
                <w:color w:val="000000"/>
                <w:sz w:val="22"/>
                <w:szCs w:val="22"/>
              </w:rPr>
              <w:t>личного уро</w:t>
            </w:r>
            <w:r>
              <w:rPr>
                <w:color w:val="000000"/>
                <w:sz w:val="22"/>
                <w:szCs w:val="22"/>
              </w:rPr>
              <w:t>вня, в том числе детей с ограни</w:t>
            </w:r>
            <w:r w:rsidRPr="001803CC">
              <w:rPr>
                <w:color w:val="000000"/>
                <w:sz w:val="22"/>
                <w:szCs w:val="22"/>
              </w:rPr>
              <w:t>ченны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03CC">
              <w:rPr>
                <w:color w:val="000000"/>
                <w:sz w:val="22"/>
                <w:szCs w:val="22"/>
              </w:rPr>
              <w:t>возм</w:t>
            </w:r>
            <w:r>
              <w:rPr>
                <w:color w:val="000000"/>
                <w:sz w:val="22"/>
                <w:szCs w:val="22"/>
              </w:rPr>
              <w:t>ожностя</w:t>
            </w:r>
            <w:r w:rsidRPr="001803CC">
              <w:rPr>
                <w:color w:val="000000"/>
                <w:sz w:val="22"/>
                <w:szCs w:val="22"/>
              </w:rPr>
              <w:t>ми здоровья</w:t>
            </w:r>
            <w:r>
              <w:rPr>
                <w:color w:val="000000"/>
                <w:sz w:val="22"/>
                <w:szCs w:val="22"/>
              </w:rPr>
              <w:t>, участие педагога в профессиональных конкурсах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rPr>
                <w:b/>
                <w:bCs/>
                <w:color w:val="000000"/>
              </w:rPr>
            </w:pPr>
          </w:p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1615B1" w:rsidRPr="001803CC" w:rsidRDefault="001615B1" w:rsidP="00221D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2балла - участие</w:t>
            </w:r>
          </w:p>
          <w:p w:rsidR="001615B1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1803CC">
              <w:rPr>
                <w:b/>
                <w:bCs/>
                <w:sz w:val="22"/>
                <w:szCs w:val="22"/>
              </w:rPr>
              <w:t>балла</w:t>
            </w:r>
            <w:r>
              <w:rPr>
                <w:b/>
                <w:bCs/>
                <w:sz w:val="22"/>
                <w:szCs w:val="22"/>
              </w:rPr>
              <w:t>- в учреждении, всероссийский;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баллов –муниципальный уровень, 10 баллов – региональный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</w:p>
        </w:tc>
      </w:tr>
      <w:tr w:rsidR="001615B1" w:rsidRPr="001803CC" w:rsidTr="00221D3C"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1.3.Использование активных форм работы с детьми: проекты, развлечения, акции, участие в утренниках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1615B1" w:rsidRPr="001803CC" w:rsidRDefault="001615B1" w:rsidP="00221D3C">
            <w:pPr>
              <w:rPr>
                <w:b/>
                <w:bCs/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6 баллов</w:t>
            </w: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2 балла за мероприятие</w:t>
            </w: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615B1" w:rsidRPr="001803CC" w:rsidTr="00221D3C"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1.4.% посещаемости воспитанниками образовательной организации</w:t>
            </w:r>
          </w:p>
        </w:tc>
        <w:tc>
          <w:tcPr>
            <w:tcW w:w="2683" w:type="dxa"/>
          </w:tcPr>
          <w:p w:rsidR="001615B1" w:rsidRDefault="001615B1" w:rsidP="00221D3C">
            <w:pPr>
              <w:rPr>
                <w:color w:val="000000"/>
              </w:rPr>
            </w:pPr>
            <w:r w:rsidRPr="00A577A9">
              <w:rPr>
                <w:color w:val="000000"/>
              </w:rPr>
              <w:t>(количество детодней</w:t>
            </w:r>
            <w:r>
              <w:rPr>
                <w:color w:val="000000"/>
              </w:rPr>
              <w:t xml:space="preserve"> за предыдущий месяц  /на  количество детей по списку/на количество рабочих дней)</w:t>
            </w:r>
          </w:p>
          <w:p w:rsidR="001615B1" w:rsidRPr="00A577A9" w:rsidRDefault="001615B1" w:rsidP="00221D3C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</w:t>
            </w:r>
            <w:r>
              <w:rPr>
                <w:sz w:val="22"/>
                <w:szCs w:val="22"/>
              </w:rPr>
              <w:t>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65-69%- 1,</w:t>
            </w: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70-79%-3,</w:t>
            </w: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80-89% - 5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90-100%- 6 баллов.</w:t>
            </w:r>
          </w:p>
        </w:tc>
      </w:tr>
      <w:tr w:rsidR="001615B1" w:rsidRPr="001803CC" w:rsidTr="00221D3C">
        <w:tc>
          <w:tcPr>
            <w:tcW w:w="2657" w:type="dxa"/>
          </w:tcPr>
          <w:p w:rsidR="001615B1" w:rsidRDefault="001615B1" w:rsidP="00221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  Своевременное оформление и сдача документации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1615B1" w:rsidRPr="00A577A9" w:rsidRDefault="001615B1" w:rsidP="00221D3C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1615B1" w:rsidRDefault="001615B1" w:rsidP="00221D3C">
            <w:pPr>
              <w:jc w:val="center"/>
            </w:pPr>
          </w:p>
          <w:p w:rsidR="001615B1" w:rsidRDefault="001615B1" w:rsidP="00221D3C">
            <w:pPr>
              <w:jc w:val="center"/>
            </w:pPr>
          </w:p>
          <w:p w:rsidR="001615B1" w:rsidRDefault="001615B1" w:rsidP="00221D3C">
            <w:pPr>
              <w:jc w:val="center"/>
            </w:pPr>
          </w:p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1615B1" w:rsidRPr="001803CC" w:rsidTr="00221D3C">
        <w:tc>
          <w:tcPr>
            <w:tcW w:w="10349" w:type="dxa"/>
            <w:gridSpan w:val="7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 w:rsidRPr="001803CC">
              <w:rPr>
                <w:b/>
                <w:bCs/>
                <w:color w:val="000000"/>
                <w:sz w:val="22"/>
                <w:szCs w:val="22"/>
              </w:rPr>
              <w:t>2. Развитие материально-технической базы и создание комфортных условий для участников образовательного процесса (педагогов, воспитанников, родителей)</w:t>
            </w:r>
          </w:p>
        </w:tc>
      </w:tr>
      <w:tr w:rsidR="001615B1" w:rsidRPr="001803CC" w:rsidTr="00221D3C">
        <w:tc>
          <w:tcPr>
            <w:tcW w:w="2657" w:type="dxa"/>
          </w:tcPr>
          <w:p w:rsidR="001615B1" w:rsidRDefault="001615B1" w:rsidP="00221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Пополнение развивающей среды в логопедическом кабинете: создание картотек, игр, пособий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</w:p>
          <w:p w:rsidR="001615B1" w:rsidRPr="00A577A9" w:rsidRDefault="001615B1" w:rsidP="00221D3C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Default="001615B1" w:rsidP="00221D3C">
            <w:pPr>
              <w:jc w:val="center"/>
            </w:pPr>
          </w:p>
          <w:p w:rsidR="001615B1" w:rsidRDefault="001615B1" w:rsidP="00221D3C">
            <w:pPr>
              <w:jc w:val="center"/>
            </w:pPr>
          </w:p>
          <w:p w:rsidR="001615B1" w:rsidRDefault="001615B1" w:rsidP="00221D3C">
            <w:pPr>
              <w:jc w:val="center"/>
            </w:pPr>
          </w:p>
          <w:p w:rsidR="001615B1" w:rsidRDefault="001615B1" w:rsidP="00221D3C">
            <w:pPr>
              <w:jc w:val="center"/>
            </w:pPr>
          </w:p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1615B1" w:rsidRPr="001803CC" w:rsidTr="00221D3C">
        <w:trPr>
          <w:trHeight w:val="330"/>
        </w:trPr>
        <w:tc>
          <w:tcPr>
            <w:tcW w:w="10349" w:type="dxa"/>
            <w:gridSpan w:val="7"/>
          </w:tcPr>
          <w:p w:rsidR="001615B1" w:rsidRDefault="001615B1" w:rsidP="00221D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. 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  <w:p w:rsidR="001615B1" w:rsidRDefault="001615B1" w:rsidP="00221D3C">
            <w:pPr>
              <w:rPr>
                <w:b/>
                <w:bCs/>
              </w:rPr>
            </w:pPr>
          </w:p>
          <w:p w:rsidR="001615B1" w:rsidRDefault="001615B1" w:rsidP="00221D3C">
            <w:pPr>
              <w:rPr>
                <w:b/>
                <w:bCs/>
              </w:rPr>
            </w:pPr>
          </w:p>
          <w:p w:rsidR="001615B1" w:rsidRDefault="001615B1" w:rsidP="00221D3C">
            <w:pPr>
              <w:rPr>
                <w:b/>
                <w:bCs/>
              </w:rPr>
            </w:pPr>
          </w:p>
          <w:p w:rsidR="001615B1" w:rsidRPr="001803CC" w:rsidRDefault="001615B1" w:rsidP="00221D3C">
            <w:pPr>
              <w:rPr>
                <w:b/>
                <w:bCs/>
              </w:rPr>
            </w:pPr>
          </w:p>
        </w:tc>
      </w:tr>
      <w:tr w:rsidR="001615B1" w:rsidRPr="001803CC" w:rsidTr="00221D3C">
        <w:trPr>
          <w:trHeight w:val="330"/>
        </w:trPr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3.1.</w:t>
            </w:r>
            <w:r w:rsidRPr="001803CC">
              <w:rPr>
                <w:color w:val="000000"/>
                <w:sz w:val="22"/>
                <w:szCs w:val="22"/>
              </w:rPr>
              <w:t>Отсутствие обоснованных обращений родителей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>Да/нет</w:t>
            </w:r>
            <w:r>
              <w:rPr>
                <w:color w:val="000000"/>
                <w:sz w:val="22"/>
                <w:szCs w:val="22"/>
              </w:rPr>
              <w:t>. Отсутствие жалоб родите</w:t>
            </w:r>
            <w:r w:rsidRPr="001803CC">
              <w:rPr>
                <w:color w:val="000000"/>
                <w:sz w:val="22"/>
                <w:szCs w:val="22"/>
              </w:rPr>
              <w:t>лей (законных пред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>ставителей) воспитанников образовательной организа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803CC">
              <w:rPr>
                <w:color w:val="000000"/>
                <w:sz w:val="22"/>
                <w:szCs w:val="22"/>
              </w:rPr>
              <w:t xml:space="preserve">ции, работников </w:t>
            </w: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Pr="001803CC" w:rsidRDefault="001615B1" w:rsidP="00221D3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От 0 до 2 баллов</w:t>
            </w:r>
          </w:p>
        </w:tc>
      </w:tr>
      <w:tr w:rsidR="001615B1" w:rsidTr="00221D3C">
        <w:trPr>
          <w:trHeight w:val="330"/>
        </w:trPr>
        <w:tc>
          <w:tcPr>
            <w:tcW w:w="2657" w:type="dxa"/>
          </w:tcPr>
          <w:p w:rsidR="001615B1" w:rsidRDefault="001615B1" w:rsidP="00221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  <w:r w:rsidRPr="001803CC">
              <w:rPr>
                <w:sz w:val="22"/>
                <w:szCs w:val="22"/>
              </w:rPr>
              <w:t xml:space="preserve"> Обеспечение доступ-ности и полноты акту-альной информации о деятельности образо-вательной организации в публичном прост-ранстве: в сети Интер-нет на официальном сайте, в СМИ и т.д.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</w:tc>
      </w:tr>
      <w:tr w:rsidR="001615B1" w:rsidRPr="001803CC" w:rsidTr="00221D3C">
        <w:trPr>
          <w:trHeight w:val="330"/>
        </w:trPr>
        <w:tc>
          <w:tcPr>
            <w:tcW w:w="10349" w:type="dxa"/>
            <w:gridSpan w:val="7"/>
          </w:tcPr>
          <w:p w:rsidR="001615B1" w:rsidRDefault="001615B1" w:rsidP="00221D3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803CC">
              <w:rPr>
                <w:b/>
                <w:bCs/>
                <w:color w:val="000000"/>
                <w:sz w:val="22"/>
                <w:szCs w:val="22"/>
              </w:rPr>
              <w:t>. Эффективность воспитательной системы дошкольной образовательной организации</w:t>
            </w:r>
          </w:p>
          <w:p w:rsidR="001615B1" w:rsidRPr="001803CC" w:rsidRDefault="001615B1" w:rsidP="00221D3C">
            <w:pPr>
              <w:rPr>
                <w:b/>
                <w:bCs/>
              </w:rPr>
            </w:pPr>
          </w:p>
        </w:tc>
      </w:tr>
      <w:tr w:rsidR="001615B1" w:rsidRPr="001803CC" w:rsidTr="00221D3C">
        <w:trPr>
          <w:trHeight w:val="330"/>
        </w:trPr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  <w:r w:rsidRPr="001803CC">
              <w:rPr>
                <w:color w:val="000000"/>
                <w:sz w:val="22"/>
                <w:szCs w:val="22"/>
              </w:rPr>
              <w:t>Участие в комплексном психолого–педагогическом сопровождении воспитанников в части вопросов, касающихся успешности развития и благополучия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1615B1" w:rsidRDefault="001615B1" w:rsidP="00221D3C">
            <w:pPr>
              <w:jc w:val="center"/>
              <w:rPr>
                <w:color w:val="000000"/>
              </w:rPr>
            </w:pPr>
          </w:p>
          <w:p w:rsidR="001615B1" w:rsidRDefault="001615B1" w:rsidP="00221D3C">
            <w:pPr>
              <w:jc w:val="center"/>
              <w:rPr>
                <w:color w:val="000000"/>
              </w:rPr>
            </w:pPr>
          </w:p>
          <w:p w:rsidR="001615B1" w:rsidRPr="001803CC" w:rsidRDefault="001615B1" w:rsidP="00221D3C">
            <w:pPr>
              <w:jc w:val="center"/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3 баллов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</w:p>
        </w:tc>
      </w:tr>
      <w:tr w:rsidR="001615B1" w:rsidRPr="001803CC" w:rsidTr="00221D3C">
        <w:trPr>
          <w:trHeight w:val="330"/>
        </w:trPr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  <w:r w:rsidRPr="001803CC">
              <w:rPr>
                <w:color w:val="000000"/>
                <w:sz w:val="22"/>
                <w:szCs w:val="22"/>
              </w:rPr>
              <w:t>Организация и проведение мероприятий, обеспечивающих активное взаимодействие с родителями</w:t>
            </w:r>
            <w:r>
              <w:rPr>
                <w:color w:val="000000"/>
                <w:sz w:val="22"/>
                <w:szCs w:val="22"/>
              </w:rPr>
              <w:t>: выступления на родительских собраниях, семинары – практикумы и т.д.</w:t>
            </w:r>
          </w:p>
        </w:tc>
        <w:tc>
          <w:tcPr>
            <w:tcW w:w="2683" w:type="dxa"/>
          </w:tcPr>
          <w:p w:rsidR="001615B1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Да/нет</w:t>
            </w:r>
          </w:p>
          <w:p w:rsidR="001615B1" w:rsidRDefault="001615B1" w:rsidP="00221D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Дата, наименование</w:t>
            </w:r>
          </w:p>
          <w:p w:rsidR="001615B1" w:rsidRPr="001803CC" w:rsidRDefault="001615B1" w:rsidP="00221D3C">
            <w:pPr>
              <w:rPr>
                <w:color w:val="000000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5 баллов</w:t>
            </w:r>
          </w:p>
          <w:p w:rsidR="001615B1" w:rsidRPr="001803CC" w:rsidRDefault="001615B1" w:rsidP="00221D3C">
            <w:pPr>
              <w:jc w:val="both"/>
              <w:rPr>
                <w:b/>
                <w:bCs/>
              </w:rPr>
            </w:pPr>
          </w:p>
        </w:tc>
      </w:tr>
      <w:tr w:rsidR="001615B1" w:rsidRPr="001803CC" w:rsidTr="00221D3C">
        <w:trPr>
          <w:trHeight w:val="330"/>
        </w:trPr>
        <w:tc>
          <w:tcPr>
            <w:tcW w:w="2657" w:type="dxa"/>
          </w:tcPr>
          <w:p w:rsidR="001615B1" w:rsidRDefault="001615B1" w:rsidP="00221D3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4.3. Охрана жизни и здоровья воспитанников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травматизма, наличие травматизма</w:t>
            </w: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615B1" w:rsidRPr="001803CC" w:rsidTr="00221D3C">
        <w:tc>
          <w:tcPr>
            <w:tcW w:w="10349" w:type="dxa"/>
            <w:gridSpan w:val="7"/>
          </w:tcPr>
          <w:p w:rsidR="001615B1" w:rsidRPr="001803CC" w:rsidRDefault="001615B1" w:rsidP="00221D3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1803CC">
              <w:rPr>
                <w:b/>
                <w:bCs/>
                <w:sz w:val="22"/>
                <w:szCs w:val="22"/>
              </w:rPr>
              <w:t>.  Повышение профессионального мастерства педагогических работников</w:t>
            </w:r>
          </w:p>
        </w:tc>
      </w:tr>
      <w:tr w:rsidR="001615B1" w:rsidRPr="001803CC" w:rsidTr="00221D3C">
        <w:tc>
          <w:tcPr>
            <w:tcW w:w="2657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5.1.Участе в методической работе (семинары, РМО, пед.чтения)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rPr>
                <w:color w:val="000000"/>
              </w:rPr>
            </w:pPr>
            <w:r w:rsidRPr="001803CC">
              <w:rPr>
                <w:color w:val="000000"/>
                <w:sz w:val="22"/>
                <w:szCs w:val="22"/>
              </w:rPr>
              <w:t xml:space="preserve">Да/нет </w:t>
            </w: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</w:pPr>
            <w:r w:rsidRPr="001803CC">
              <w:rPr>
                <w:sz w:val="22"/>
                <w:szCs w:val="22"/>
              </w:rPr>
              <w:t>Ежемесячно</w:t>
            </w: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1615B1" w:rsidRPr="001803CC" w:rsidRDefault="001615B1" w:rsidP="00221D3C">
            <w:pPr>
              <w:rPr>
                <w:b/>
                <w:bCs/>
              </w:rPr>
            </w:pPr>
          </w:p>
        </w:tc>
      </w:tr>
      <w:tr w:rsidR="001615B1" w:rsidRPr="001803CC" w:rsidTr="00221D3C">
        <w:tc>
          <w:tcPr>
            <w:tcW w:w="2657" w:type="dxa"/>
          </w:tcPr>
          <w:p w:rsidR="001615B1" w:rsidRDefault="001615B1" w:rsidP="00221D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5.2. </w:t>
            </w:r>
            <w:r>
              <w:rPr>
                <w:color w:val="000000"/>
              </w:rPr>
              <w:t xml:space="preserve"> Участие  в мероприятиях, направленных на повышение профессионального роста (КПК, вебинары и </w:t>
            </w:r>
          </w:p>
        </w:tc>
        <w:tc>
          <w:tcPr>
            <w:tcW w:w="2683" w:type="dxa"/>
          </w:tcPr>
          <w:p w:rsidR="001615B1" w:rsidRPr="001803CC" w:rsidRDefault="001615B1" w:rsidP="00221D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1615B1" w:rsidRPr="001803CC" w:rsidRDefault="001615B1" w:rsidP="00221D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1615B1" w:rsidRPr="001803CC" w:rsidRDefault="001615B1" w:rsidP="00221D3C">
            <w:pPr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gridSpan w:val="2"/>
          </w:tcPr>
          <w:p w:rsidR="001615B1" w:rsidRDefault="001615B1" w:rsidP="00221D3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0 до 4 баллов</w:t>
            </w:r>
          </w:p>
          <w:p w:rsidR="001615B1" w:rsidRDefault="001615B1" w:rsidP="00221D3C">
            <w:pPr>
              <w:rPr>
                <w:b/>
                <w:bCs/>
              </w:rPr>
            </w:pPr>
          </w:p>
        </w:tc>
      </w:tr>
      <w:tr w:rsidR="001615B1" w:rsidRPr="001803CC" w:rsidTr="00221D3C">
        <w:tc>
          <w:tcPr>
            <w:tcW w:w="7089" w:type="dxa"/>
            <w:gridSpan w:val="4"/>
          </w:tcPr>
          <w:p w:rsidR="001615B1" w:rsidRPr="001803CC" w:rsidRDefault="001615B1" w:rsidP="00221D3C">
            <w:r w:rsidRPr="001F64D5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gridSpan w:val="2"/>
          </w:tcPr>
          <w:p w:rsidR="001615B1" w:rsidRPr="001803CC" w:rsidRDefault="001615B1" w:rsidP="00221D3C">
            <w:pPr>
              <w:jc w:val="center"/>
            </w:pPr>
          </w:p>
        </w:tc>
        <w:tc>
          <w:tcPr>
            <w:tcW w:w="1701" w:type="dxa"/>
          </w:tcPr>
          <w:p w:rsidR="001615B1" w:rsidRPr="001803CC" w:rsidRDefault="001615B1" w:rsidP="00221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</w:tbl>
    <w:p w:rsidR="001615B1" w:rsidRPr="00BD3FA7" w:rsidRDefault="001615B1" w:rsidP="001615B1"/>
    <w:p w:rsidR="001615B1" w:rsidRPr="00BD3FA7" w:rsidRDefault="001615B1" w:rsidP="001615B1"/>
    <w:p w:rsidR="001615B1" w:rsidRDefault="001615B1" w:rsidP="001615B1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D3FA7" w:rsidRPr="00BD3FA7" w:rsidRDefault="00BD3FA7" w:rsidP="00BD3FA7"/>
    <w:p w:rsidR="00B827A2" w:rsidRPr="00BD3FA7" w:rsidRDefault="00B827A2" w:rsidP="00BD3FA7"/>
    <w:p w:rsidR="005830C7" w:rsidRPr="00BD3FA7" w:rsidRDefault="005830C7"/>
    <w:sectPr w:rsidR="005830C7" w:rsidRPr="00BD3FA7" w:rsidSect="000E3FAB">
      <w:pgSz w:w="11906" w:h="16838"/>
      <w:pgMar w:top="851" w:right="851" w:bottom="567" w:left="170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AE" w:rsidRDefault="00AB5CAE" w:rsidP="00EE526D">
      <w:r>
        <w:separator/>
      </w:r>
    </w:p>
  </w:endnote>
  <w:endnote w:type="continuationSeparator" w:id="1">
    <w:p w:rsidR="00AB5CAE" w:rsidRDefault="00AB5CAE" w:rsidP="00EE5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AE" w:rsidRDefault="00AB5CAE" w:rsidP="00EE526D">
      <w:r>
        <w:separator/>
      </w:r>
    </w:p>
  </w:footnote>
  <w:footnote w:type="continuationSeparator" w:id="1">
    <w:p w:rsidR="00AB5CAE" w:rsidRDefault="00AB5CAE" w:rsidP="00EE5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425"/>
    <w:multiLevelType w:val="hybridMultilevel"/>
    <w:tmpl w:val="6B38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56B8"/>
    <w:multiLevelType w:val="hybridMultilevel"/>
    <w:tmpl w:val="619E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D0189"/>
    <w:multiLevelType w:val="hybridMultilevel"/>
    <w:tmpl w:val="060E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33125F"/>
    <w:multiLevelType w:val="hybridMultilevel"/>
    <w:tmpl w:val="619E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32B68"/>
    <w:multiLevelType w:val="hybridMultilevel"/>
    <w:tmpl w:val="C3C04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CF5EFD"/>
    <w:multiLevelType w:val="multilevel"/>
    <w:tmpl w:val="218A28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6">
    <w:nsid w:val="5CB271C5"/>
    <w:multiLevelType w:val="hybridMultilevel"/>
    <w:tmpl w:val="E49AA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DA263F6"/>
    <w:multiLevelType w:val="hybridMultilevel"/>
    <w:tmpl w:val="54E8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7CBA"/>
    <w:multiLevelType w:val="multilevel"/>
    <w:tmpl w:val="84DC6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98E2A10"/>
    <w:multiLevelType w:val="hybridMultilevel"/>
    <w:tmpl w:val="CDEEE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8F4479"/>
    <w:multiLevelType w:val="multilevel"/>
    <w:tmpl w:val="270AED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F04"/>
    <w:rsid w:val="00005D95"/>
    <w:rsid w:val="000060AA"/>
    <w:rsid w:val="000175B7"/>
    <w:rsid w:val="00033DB9"/>
    <w:rsid w:val="00045C8A"/>
    <w:rsid w:val="00050BFD"/>
    <w:rsid w:val="00051F74"/>
    <w:rsid w:val="00061AA4"/>
    <w:rsid w:val="00065611"/>
    <w:rsid w:val="000663CC"/>
    <w:rsid w:val="000671F5"/>
    <w:rsid w:val="00070EFF"/>
    <w:rsid w:val="00073928"/>
    <w:rsid w:val="00074DE1"/>
    <w:rsid w:val="000755DA"/>
    <w:rsid w:val="00077FE4"/>
    <w:rsid w:val="00083547"/>
    <w:rsid w:val="00084240"/>
    <w:rsid w:val="00093C8C"/>
    <w:rsid w:val="000A2ECF"/>
    <w:rsid w:val="000A38D9"/>
    <w:rsid w:val="000B3F13"/>
    <w:rsid w:val="000B7F04"/>
    <w:rsid w:val="000C097A"/>
    <w:rsid w:val="000C517D"/>
    <w:rsid w:val="000D6013"/>
    <w:rsid w:val="000D64B7"/>
    <w:rsid w:val="000E1FCD"/>
    <w:rsid w:val="000E2A8B"/>
    <w:rsid w:val="000E3FAB"/>
    <w:rsid w:val="000E68C0"/>
    <w:rsid w:val="000F07BC"/>
    <w:rsid w:val="000F2752"/>
    <w:rsid w:val="000F465F"/>
    <w:rsid w:val="000F61C3"/>
    <w:rsid w:val="000F7AE5"/>
    <w:rsid w:val="00102A59"/>
    <w:rsid w:val="0010639E"/>
    <w:rsid w:val="00114037"/>
    <w:rsid w:val="0012271E"/>
    <w:rsid w:val="00123918"/>
    <w:rsid w:val="00132123"/>
    <w:rsid w:val="00132EBC"/>
    <w:rsid w:val="001333FC"/>
    <w:rsid w:val="00140852"/>
    <w:rsid w:val="00140869"/>
    <w:rsid w:val="00140A03"/>
    <w:rsid w:val="00143016"/>
    <w:rsid w:val="00146AD1"/>
    <w:rsid w:val="00147C7F"/>
    <w:rsid w:val="001501F5"/>
    <w:rsid w:val="0015219A"/>
    <w:rsid w:val="00157670"/>
    <w:rsid w:val="001600CC"/>
    <w:rsid w:val="001615B1"/>
    <w:rsid w:val="00161C9B"/>
    <w:rsid w:val="001621E9"/>
    <w:rsid w:val="00165E53"/>
    <w:rsid w:val="00172C07"/>
    <w:rsid w:val="00175573"/>
    <w:rsid w:val="001803CC"/>
    <w:rsid w:val="0018269F"/>
    <w:rsid w:val="001837D2"/>
    <w:rsid w:val="00183FA7"/>
    <w:rsid w:val="00185067"/>
    <w:rsid w:val="0018575C"/>
    <w:rsid w:val="0018625A"/>
    <w:rsid w:val="00187BC2"/>
    <w:rsid w:val="0019242A"/>
    <w:rsid w:val="001940AC"/>
    <w:rsid w:val="001A195C"/>
    <w:rsid w:val="001A56E1"/>
    <w:rsid w:val="001A7636"/>
    <w:rsid w:val="001B2A32"/>
    <w:rsid w:val="001B322A"/>
    <w:rsid w:val="001B6020"/>
    <w:rsid w:val="001B6828"/>
    <w:rsid w:val="001B7C42"/>
    <w:rsid w:val="001C2165"/>
    <w:rsid w:val="001D1E0A"/>
    <w:rsid w:val="001D537D"/>
    <w:rsid w:val="001D6327"/>
    <w:rsid w:val="001E09D3"/>
    <w:rsid w:val="001E43F7"/>
    <w:rsid w:val="001E4BA6"/>
    <w:rsid w:val="001E6C7C"/>
    <w:rsid w:val="001F29A8"/>
    <w:rsid w:val="001F64D5"/>
    <w:rsid w:val="002014DA"/>
    <w:rsid w:val="0020182B"/>
    <w:rsid w:val="00206B8C"/>
    <w:rsid w:val="00213358"/>
    <w:rsid w:val="002158B5"/>
    <w:rsid w:val="00215FE3"/>
    <w:rsid w:val="0021730F"/>
    <w:rsid w:val="00221D3C"/>
    <w:rsid w:val="00224A71"/>
    <w:rsid w:val="0022629B"/>
    <w:rsid w:val="0023026F"/>
    <w:rsid w:val="00230ACB"/>
    <w:rsid w:val="00234E2A"/>
    <w:rsid w:val="0023534C"/>
    <w:rsid w:val="00236428"/>
    <w:rsid w:val="00236933"/>
    <w:rsid w:val="00241FBE"/>
    <w:rsid w:val="0024768E"/>
    <w:rsid w:val="00250323"/>
    <w:rsid w:val="00252EBD"/>
    <w:rsid w:val="00261A17"/>
    <w:rsid w:val="0026646B"/>
    <w:rsid w:val="00272583"/>
    <w:rsid w:val="00272E4E"/>
    <w:rsid w:val="00280406"/>
    <w:rsid w:val="00281991"/>
    <w:rsid w:val="00282BCD"/>
    <w:rsid w:val="00282BFE"/>
    <w:rsid w:val="00285343"/>
    <w:rsid w:val="00285C28"/>
    <w:rsid w:val="00290FBF"/>
    <w:rsid w:val="0029398C"/>
    <w:rsid w:val="002955C6"/>
    <w:rsid w:val="002B09CE"/>
    <w:rsid w:val="002B34F5"/>
    <w:rsid w:val="002C27F4"/>
    <w:rsid w:val="002C28B6"/>
    <w:rsid w:val="002C51DF"/>
    <w:rsid w:val="002C760F"/>
    <w:rsid w:val="002D72C1"/>
    <w:rsid w:val="002D7C15"/>
    <w:rsid w:val="002E1666"/>
    <w:rsid w:val="002E1ADA"/>
    <w:rsid w:val="002E6D06"/>
    <w:rsid w:val="002E704B"/>
    <w:rsid w:val="002E7BA8"/>
    <w:rsid w:val="002F5050"/>
    <w:rsid w:val="002F7238"/>
    <w:rsid w:val="00300D75"/>
    <w:rsid w:val="00301441"/>
    <w:rsid w:val="00301D1D"/>
    <w:rsid w:val="003112A6"/>
    <w:rsid w:val="00314C34"/>
    <w:rsid w:val="00317E69"/>
    <w:rsid w:val="003230FA"/>
    <w:rsid w:val="00327326"/>
    <w:rsid w:val="003310C9"/>
    <w:rsid w:val="003329A0"/>
    <w:rsid w:val="00333651"/>
    <w:rsid w:val="003406AE"/>
    <w:rsid w:val="00342CD3"/>
    <w:rsid w:val="00345B7C"/>
    <w:rsid w:val="00346B93"/>
    <w:rsid w:val="00351242"/>
    <w:rsid w:val="00354232"/>
    <w:rsid w:val="003563BB"/>
    <w:rsid w:val="003610B8"/>
    <w:rsid w:val="0036789B"/>
    <w:rsid w:val="00375D5A"/>
    <w:rsid w:val="00380814"/>
    <w:rsid w:val="003840E1"/>
    <w:rsid w:val="0038456F"/>
    <w:rsid w:val="00384FF7"/>
    <w:rsid w:val="0039214D"/>
    <w:rsid w:val="00392B72"/>
    <w:rsid w:val="00396BF2"/>
    <w:rsid w:val="00397971"/>
    <w:rsid w:val="003A211D"/>
    <w:rsid w:val="003A4C5E"/>
    <w:rsid w:val="003B235D"/>
    <w:rsid w:val="003B5C2E"/>
    <w:rsid w:val="003C0499"/>
    <w:rsid w:val="003C3CC5"/>
    <w:rsid w:val="003C4BAD"/>
    <w:rsid w:val="003C651B"/>
    <w:rsid w:val="003C6C3E"/>
    <w:rsid w:val="003D21EC"/>
    <w:rsid w:val="003E2035"/>
    <w:rsid w:val="003E27A3"/>
    <w:rsid w:val="003E402C"/>
    <w:rsid w:val="003E4D74"/>
    <w:rsid w:val="003E52BF"/>
    <w:rsid w:val="003E79B5"/>
    <w:rsid w:val="003F07EE"/>
    <w:rsid w:val="003F4157"/>
    <w:rsid w:val="003F768B"/>
    <w:rsid w:val="004008D7"/>
    <w:rsid w:val="0040196D"/>
    <w:rsid w:val="00402445"/>
    <w:rsid w:val="00403179"/>
    <w:rsid w:val="00403B5D"/>
    <w:rsid w:val="004045E0"/>
    <w:rsid w:val="00407CF2"/>
    <w:rsid w:val="00407E83"/>
    <w:rsid w:val="00411745"/>
    <w:rsid w:val="00414708"/>
    <w:rsid w:val="00421851"/>
    <w:rsid w:val="00425939"/>
    <w:rsid w:val="00425DEC"/>
    <w:rsid w:val="00427EAB"/>
    <w:rsid w:val="00430609"/>
    <w:rsid w:val="00430B4C"/>
    <w:rsid w:val="0043411C"/>
    <w:rsid w:val="00440481"/>
    <w:rsid w:val="004418B9"/>
    <w:rsid w:val="00441AAD"/>
    <w:rsid w:val="004475D8"/>
    <w:rsid w:val="00451E1C"/>
    <w:rsid w:val="004520BB"/>
    <w:rsid w:val="004615FC"/>
    <w:rsid w:val="0046246A"/>
    <w:rsid w:val="004643B2"/>
    <w:rsid w:val="00471A01"/>
    <w:rsid w:val="00471BAC"/>
    <w:rsid w:val="00473E39"/>
    <w:rsid w:val="00474094"/>
    <w:rsid w:val="0047653E"/>
    <w:rsid w:val="0048476E"/>
    <w:rsid w:val="0049173C"/>
    <w:rsid w:val="00493395"/>
    <w:rsid w:val="00494D6D"/>
    <w:rsid w:val="00496DCF"/>
    <w:rsid w:val="00496EAF"/>
    <w:rsid w:val="004A6F4F"/>
    <w:rsid w:val="004B4E53"/>
    <w:rsid w:val="004C1CF2"/>
    <w:rsid w:val="004C3651"/>
    <w:rsid w:val="004C43D9"/>
    <w:rsid w:val="004C4E2C"/>
    <w:rsid w:val="004C699B"/>
    <w:rsid w:val="004D3338"/>
    <w:rsid w:val="004D387F"/>
    <w:rsid w:val="004D3FAF"/>
    <w:rsid w:val="004D58B8"/>
    <w:rsid w:val="004E1DA6"/>
    <w:rsid w:val="004E6EB3"/>
    <w:rsid w:val="004E7A77"/>
    <w:rsid w:val="004F02CB"/>
    <w:rsid w:val="004F6132"/>
    <w:rsid w:val="004F72F0"/>
    <w:rsid w:val="004F7827"/>
    <w:rsid w:val="0050077F"/>
    <w:rsid w:val="00501159"/>
    <w:rsid w:val="0050226C"/>
    <w:rsid w:val="00503243"/>
    <w:rsid w:val="005075AB"/>
    <w:rsid w:val="00511424"/>
    <w:rsid w:val="00513BD7"/>
    <w:rsid w:val="00517D66"/>
    <w:rsid w:val="005216A7"/>
    <w:rsid w:val="0052305E"/>
    <w:rsid w:val="00524FF8"/>
    <w:rsid w:val="00525B15"/>
    <w:rsid w:val="00527B3E"/>
    <w:rsid w:val="005304E0"/>
    <w:rsid w:val="00543312"/>
    <w:rsid w:val="00545E6A"/>
    <w:rsid w:val="005468E7"/>
    <w:rsid w:val="00550347"/>
    <w:rsid w:val="00562CB3"/>
    <w:rsid w:val="00565589"/>
    <w:rsid w:val="00565722"/>
    <w:rsid w:val="00565B16"/>
    <w:rsid w:val="00571CA3"/>
    <w:rsid w:val="00577248"/>
    <w:rsid w:val="00577DC7"/>
    <w:rsid w:val="005830C7"/>
    <w:rsid w:val="00585269"/>
    <w:rsid w:val="005867B7"/>
    <w:rsid w:val="005915BA"/>
    <w:rsid w:val="00592455"/>
    <w:rsid w:val="0059275B"/>
    <w:rsid w:val="00593482"/>
    <w:rsid w:val="00597A31"/>
    <w:rsid w:val="005A2CDF"/>
    <w:rsid w:val="005A6B1E"/>
    <w:rsid w:val="005B3FA7"/>
    <w:rsid w:val="005B641A"/>
    <w:rsid w:val="005C12D6"/>
    <w:rsid w:val="005C4BAA"/>
    <w:rsid w:val="005D0594"/>
    <w:rsid w:val="005D335A"/>
    <w:rsid w:val="005E5E10"/>
    <w:rsid w:val="005E658A"/>
    <w:rsid w:val="005F3378"/>
    <w:rsid w:val="005F3A8D"/>
    <w:rsid w:val="005F4BD2"/>
    <w:rsid w:val="005F64AB"/>
    <w:rsid w:val="006042AF"/>
    <w:rsid w:val="00605078"/>
    <w:rsid w:val="006138A1"/>
    <w:rsid w:val="0061486D"/>
    <w:rsid w:val="006160CE"/>
    <w:rsid w:val="0062197C"/>
    <w:rsid w:val="00622C41"/>
    <w:rsid w:val="006232BA"/>
    <w:rsid w:val="006257CF"/>
    <w:rsid w:val="006364C3"/>
    <w:rsid w:val="00645EA5"/>
    <w:rsid w:val="006472CF"/>
    <w:rsid w:val="00655EF6"/>
    <w:rsid w:val="00657974"/>
    <w:rsid w:val="0066224F"/>
    <w:rsid w:val="006627DF"/>
    <w:rsid w:val="0066332F"/>
    <w:rsid w:val="00670058"/>
    <w:rsid w:val="00674ACA"/>
    <w:rsid w:val="0067589C"/>
    <w:rsid w:val="00676AEC"/>
    <w:rsid w:val="00680F00"/>
    <w:rsid w:val="006916B2"/>
    <w:rsid w:val="0069332C"/>
    <w:rsid w:val="00695579"/>
    <w:rsid w:val="00696FB8"/>
    <w:rsid w:val="006A046C"/>
    <w:rsid w:val="006A0492"/>
    <w:rsid w:val="006A386B"/>
    <w:rsid w:val="006A3D6D"/>
    <w:rsid w:val="006B1AD0"/>
    <w:rsid w:val="006C00B2"/>
    <w:rsid w:val="006D44CF"/>
    <w:rsid w:val="006D52CE"/>
    <w:rsid w:val="006E02D5"/>
    <w:rsid w:val="006E0C26"/>
    <w:rsid w:val="006E24A8"/>
    <w:rsid w:val="006E54AC"/>
    <w:rsid w:val="006E7BB6"/>
    <w:rsid w:val="006F09BD"/>
    <w:rsid w:val="006F1682"/>
    <w:rsid w:val="006F32CF"/>
    <w:rsid w:val="006F38B8"/>
    <w:rsid w:val="007030B4"/>
    <w:rsid w:val="007070E7"/>
    <w:rsid w:val="007109A7"/>
    <w:rsid w:val="007117F3"/>
    <w:rsid w:val="00712053"/>
    <w:rsid w:val="007212EE"/>
    <w:rsid w:val="007216BF"/>
    <w:rsid w:val="00723517"/>
    <w:rsid w:val="00724B13"/>
    <w:rsid w:val="00726C39"/>
    <w:rsid w:val="007273B3"/>
    <w:rsid w:val="00731867"/>
    <w:rsid w:val="007323EC"/>
    <w:rsid w:val="007363ED"/>
    <w:rsid w:val="00742EA6"/>
    <w:rsid w:val="0074453E"/>
    <w:rsid w:val="00745F39"/>
    <w:rsid w:val="00750F27"/>
    <w:rsid w:val="00751950"/>
    <w:rsid w:val="00752C36"/>
    <w:rsid w:val="00753307"/>
    <w:rsid w:val="00760CBF"/>
    <w:rsid w:val="00764944"/>
    <w:rsid w:val="00766A8C"/>
    <w:rsid w:val="0076736F"/>
    <w:rsid w:val="00770BD6"/>
    <w:rsid w:val="00774CBB"/>
    <w:rsid w:val="00775630"/>
    <w:rsid w:val="00781312"/>
    <w:rsid w:val="00782801"/>
    <w:rsid w:val="007833B7"/>
    <w:rsid w:val="0078430E"/>
    <w:rsid w:val="00787D62"/>
    <w:rsid w:val="00790FDA"/>
    <w:rsid w:val="007913B2"/>
    <w:rsid w:val="00797CA0"/>
    <w:rsid w:val="00797D51"/>
    <w:rsid w:val="007A3E8C"/>
    <w:rsid w:val="007B220D"/>
    <w:rsid w:val="007B4C29"/>
    <w:rsid w:val="007C1A54"/>
    <w:rsid w:val="007C6704"/>
    <w:rsid w:val="007C7A13"/>
    <w:rsid w:val="007D01D5"/>
    <w:rsid w:val="007D4876"/>
    <w:rsid w:val="007D4CBD"/>
    <w:rsid w:val="007D6947"/>
    <w:rsid w:val="007E3086"/>
    <w:rsid w:val="007E5760"/>
    <w:rsid w:val="007F2571"/>
    <w:rsid w:val="00800261"/>
    <w:rsid w:val="008022AD"/>
    <w:rsid w:val="0080442C"/>
    <w:rsid w:val="00804A61"/>
    <w:rsid w:val="008125EC"/>
    <w:rsid w:val="00815ED8"/>
    <w:rsid w:val="00816586"/>
    <w:rsid w:val="00817743"/>
    <w:rsid w:val="00827875"/>
    <w:rsid w:val="008313AE"/>
    <w:rsid w:val="0083202B"/>
    <w:rsid w:val="00832EB6"/>
    <w:rsid w:val="00834D3C"/>
    <w:rsid w:val="0084177C"/>
    <w:rsid w:val="0084264E"/>
    <w:rsid w:val="00843A65"/>
    <w:rsid w:val="00847679"/>
    <w:rsid w:val="00850C5A"/>
    <w:rsid w:val="00850F05"/>
    <w:rsid w:val="00855136"/>
    <w:rsid w:val="00861ABD"/>
    <w:rsid w:val="00866AAE"/>
    <w:rsid w:val="00870482"/>
    <w:rsid w:val="0087214D"/>
    <w:rsid w:val="008755F7"/>
    <w:rsid w:val="00875602"/>
    <w:rsid w:val="00880B38"/>
    <w:rsid w:val="0088145A"/>
    <w:rsid w:val="00886E7C"/>
    <w:rsid w:val="00887C28"/>
    <w:rsid w:val="00894DF5"/>
    <w:rsid w:val="0089697C"/>
    <w:rsid w:val="00896E79"/>
    <w:rsid w:val="008A272C"/>
    <w:rsid w:val="008A3895"/>
    <w:rsid w:val="008A5751"/>
    <w:rsid w:val="008A7668"/>
    <w:rsid w:val="008B1A8C"/>
    <w:rsid w:val="008B39C9"/>
    <w:rsid w:val="008B4652"/>
    <w:rsid w:val="008C3305"/>
    <w:rsid w:val="008C48DC"/>
    <w:rsid w:val="008C5463"/>
    <w:rsid w:val="008D0AF7"/>
    <w:rsid w:val="008D1009"/>
    <w:rsid w:val="008D108D"/>
    <w:rsid w:val="008D2C04"/>
    <w:rsid w:val="008D3EB8"/>
    <w:rsid w:val="008E1F26"/>
    <w:rsid w:val="008E2A7B"/>
    <w:rsid w:val="008E4A26"/>
    <w:rsid w:val="008F7CD1"/>
    <w:rsid w:val="009011A5"/>
    <w:rsid w:val="00905EC6"/>
    <w:rsid w:val="00916314"/>
    <w:rsid w:val="00920CD7"/>
    <w:rsid w:val="00921C3B"/>
    <w:rsid w:val="00923C3A"/>
    <w:rsid w:val="00926162"/>
    <w:rsid w:val="00926D25"/>
    <w:rsid w:val="00930727"/>
    <w:rsid w:val="009307DF"/>
    <w:rsid w:val="00933C37"/>
    <w:rsid w:val="0093568B"/>
    <w:rsid w:val="0095089B"/>
    <w:rsid w:val="00953D5D"/>
    <w:rsid w:val="009551E4"/>
    <w:rsid w:val="0096217C"/>
    <w:rsid w:val="00963A45"/>
    <w:rsid w:val="009651FE"/>
    <w:rsid w:val="009665D6"/>
    <w:rsid w:val="009716A3"/>
    <w:rsid w:val="0097336C"/>
    <w:rsid w:val="009751BC"/>
    <w:rsid w:val="00975BBB"/>
    <w:rsid w:val="00976845"/>
    <w:rsid w:val="009773D3"/>
    <w:rsid w:val="009778D5"/>
    <w:rsid w:val="0098126B"/>
    <w:rsid w:val="00984DF9"/>
    <w:rsid w:val="009B1088"/>
    <w:rsid w:val="009B675D"/>
    <w:rsid w:val="009C147E"/>
    <w:rsid w:val="009C2C3B"/>
    <w:rsid w:val="009D458C"/>
    <w:rsid w:val="009D75E7"/>
    <w:rsid w:val="009E07F3"/>
    <w:rsid w:val="009E236E"/>
    <w:rsid w:val="009E31B6"/>
    <w:rsid w:val="009E3931"/>
    <w:rsid w:val="009E63C5"/>
    <w:rsid w:val="009E71EB"/>
    <w:rsid w:val="009F15CA"/>
    <w:rsid w:val="009F7B48"/>
    <w:rsid w:val="00A11D49"/>
    <w:rsid w:val="00A15092"/>
    <w:rsid w:val="00A15C44"/>
    <w:rsid w:val="00A1644D"/>
    <w:rsid w:val="00A177BC"/>
    <w:rsid w:val="00A2406D"/>
    <w:rsid w:val="00A27311"/>
    <w:rsid w:val="00A3144C"/>
    <w:rsid w:val="00A41B2D"/>
    <w:rsid w:val="00A42171"/>
    <w:rsid w:val="00A43E81"/>
    <w:rsid w:val="00A447AC"/>
    <w:rsid w:val="00A472C6"/>
    <w:rsid w:val="00A5106B"/>
    <w:rsid w:val="00A5236C"/>
    <w:rsid w:val="00A52513"/>
    <w:rsid w:val="00A530A9"/>
    <w:rsid w:val="00A551B8"/>
    <w:rsid w:val="00A5633E"/>
    <w:rsid w:val="00A577A9"/>
    <w:rsid w:val="00A642EE"/>
    <w:rsid w:val="00A65570"/>
    <w:rsid w:val="00A67C88"/>
    <w:rsid w:val="00A742F5"/>
    <w:rsid w:val="00A848EE"/>
    <w:rsid w:val="00A875B4"/>
    <w:rsid w:val="00A96E98"/>
    <w:rsid w:val="00A973F8"/>
    <w:rsid w:val="00AA2D3F"/>
    <w:rsid w:val="00AA50E0"/>
    <w:rsid w:val="00AA576E"/>
    <w:rsid w:val="00AA5EE8"/>
    <w:rsid w:val="00AB08B0"/>
    <w:rsid w:val="00AB0F04"/>
    <w:rsid w:val="00AB1D04"/>
    <w:rsid w:val="00AB496B"/>
    <w:rsid w:val="00AB5618"/>
    <w:rsid w:val="00AB5CAE"/>
    <w:rsid w:val="00AC036F"/>
    <w:rsid w:val="00AC1A8F"/>
    <w:rsid w:val="00AC603A"/>
    <w:rsid w:val="00AC798E"/>
    <w:rsid w:val="00AD48FF"/>
    <w:rsid w:val="00AD551B"/>
    <w:rsid w:val="00AE1E1D"/>
    <w:rsid w:val="00AE46FD"/>
    <w:rsid w:val="00AF09B8"/>
    <w:rsid w:val="00AF2486"/>
    <w:rsid w:val="00AF3536"/>
    <w:rsid w:val="00AF41AE"/>
    <w:rsid w:val="00AF4F27"/>
    <w:rsid w:val="00B01DAB"/>
    <w:rsid w:val="00B06FB4"/>
    <w:rsid w:val="00B10871"/>
    <w:rsid w:val="00B11B2B"/>
    <w:rsid w:val="00B13F17"/>
    <w:rsid w:val="00B15D11"/>
    <w:rsid w:val="00B30DF3"/>
    <w:rsid w:val="00B3360C"/>
    <w:rsid w:val="00B41855"/>
    <w:rsid w:val="00B4577B"/>
    <w:rsid w:val="00B54928"/>
    <w:rsid w:val="00B60026"/>
    <w:rsid w:val="00B71D1D"/>
    <w:rsid w:val="00B768BD"/>
    <w:rsid w:val="00B81364"/>
    <w:rsid w:val="00B827A2"/>
    <w:rsid w:val="00B82C51"/>
    <w:rsid w:val="00B83113"/>
    <w:rsid w:val="00B83A63"/>
    <w:rsid w:val="00B863B1"/>
    <w:rsid w:val="00B94404"/>
    <w:rsid w:val="00B96069"/>
    <w:rsid w:val="00B976BC"/>
    <w:rsid w:val="00B97CCD"/>
    <w:rsid w:val="00BB1A55"/>
    <w:rsid w:val="00BB1B6E"/>
    <w:rsid w:val="00BB2EA3"/>
    <w:rsid w:val="00BB39A8"/>
    <w:rsid w:val="00BC1C3B"/>
    <w:rsid w:val="00BC2B36"/>
    <w:rsid w:val="00BC54F5"/>
    <w:rsid w:val="00BD21DD"/>
    <w:rsid w:val="00BD3FA7"/>
    <w:rsid w:val="00BE2E45"/>
    <w:rsid w:val="00BE61ED"/>
    <w:rsid w:val="00BF0BA0"/>
    <w:rsid w:val="00BF1649"/>
    <w:rsid w:val="00BF6276"/>
    <w:rsid w:val="00BF660D"/>
    <w:rsid w:val="00C033D2"/>
    <w:rsid w:val="00C04266"/>
    <w:rsid w:val="00C137E6"/>
    <w:rsid w:val="00C14D58"/>
    <w:rsid w:val="00C153A4"/>
    <w:rsid w:val="00C21EEF"/>
    <w:rsid w:val="00C21F50"/>
    <w:rsid w:val="00C236E6"/>
    <w:rsid w:val="00C24174"/>
    <w:rsid w:val="00C25311"/>
    <w:rsid w:val="00C27E1F"/>
    <w:rsid w:val="00C31671"/>
    <w:rsid w:val="00C32AF1"/>
    <w:rsid w:val="00C36D9F"/>
    <w:rsid w:val="00C378BD"/>
    <w:rsid w:val="00C40781"/>
    <w:rsid w:val="00C438D2"/>
    <w:rsid w:val="00C45452"/>
    <w:rsid w:val="00C545D4"/>
    <w:rsid w:val="00C54BBC"/>
    <w:rsid w:val="00C563AF"/>
    <w:rsid w:val="00C56580"/>
    <w:rsid w:val="00C629DA"/>
    <w:rsid w:val="00C642C6"/>
    <w:rsid w:val="00C6572E"/>
    <w:rsid w:val="00C67D6D"/>
    <w:rsid w:val="00C74E8B"/>
    <w:rsid w:val="00C811C9"/>
    <w:rsid w:val="00C81C74"/>
    <w:rsid w:val="00C85311"/>
    <w:rsid w:val="00C901F3"/>
    <w:rsid w:val="00C9176C"/>
    <w:rsid w:val="00C96023"/>
    <w:rsid w:val="00C974D9"/>
    <w:rsid w:val="00CA0708"/>
    <w:rsid w:val="00CA166B"/>
    <w:rsid w:val="00CA687C"/>
    <w:rsid w:val="00CA7906"/>
    <w:rsid w:val="00CB4472"/>
    <w:rsid w:val="00CB6053"/>
    <w:rsid w:val="00CC6758"/>
    <w:rsid w:val="00CD0158"/>
    <w:rsid w:val="00CD128B"/>
    <w:rsid w:val="00CD3D83"/>
    <w:rsid w:val="00CD5C9C"/>
    <w:rsid w:val="00CE3FB1"/>
    <w:rsid w:val="00CE625B"/>
    <w:rsid w:val="00CE7BF4"/>
    <w:rsid w:val="00CF3636"/>
    <w:rsid w:val="00CF4CAB"/>
    <w:rsid w:val="00CF506F"/>
    <w:rsid w:val="00D00F05"/>
    <w:rsid w:val="00D13843"/>
    <w:rsid w:val="00D14AB9"/>
    <w:rsid w:val="00D15C2A"/>
    <w:rsid w:val="00D20FE4"/>
    <w:rsid w:val="00D2318E"/>
    <w:rsid w:val="00D24A3E"/>
    <w:rsid w:val="00D27704"/>
    <w:rsid w:val="00D27BDB"/>
    <w:rsid w:val="00D342EB"/>
    <w:rsid w:val="00D36DDC"/>
    <w:rsid w:val="00D42CB9"/>
    <w:rsid w:val="00D45A02"/>
    <w:rsid w:val="00D466D4"/>
    <w:rsid w:val="00D47A1A"/>
    <w:rsid w:val="00D51076"/>
    <w:rsid w:val="00D56B94"/>
    <w:rsid w:val="00D606C5"/>
    <w:rsid w:val="00D60DC0"/>
    <w:rsid w:val="00D61007"/>
    <w:rsid w:val="00D65614"/>
    <w:rsid w:val="00D65AD1"/>
    <w:rsid w:val="00D665B3"/>
    <w:rsid w:val="00D7196D"/>
    <w:rsid w:val="00D728E5"/>
    <w:rsid w:val="00D76E68"/>
    <w:rsid w:val="00D83D58"/>
    <w:rsid w:val="00D83E2B"/>
    <w:rsid w:val="00D85462"/>
    <w:rsid w:val="00D870BA"/>
    <w:rsid w:val="00D87353"/>
    <w:rsid w:val="00D91B14"/>
    <w:rsid w:val="00D94118"/>
    <w:rsid w:val="00D9502C"/>
    <w:rsid w:val="00DA46E5"/>
    <w:rsid w:val="00DA4C9D"/>
    <w:rsid w:val="00DB06F4"/>
    <w:rsid w:val="00DB1A22"/>
    <w:rsid w:val="00DB6EC4"/>
    <w:rsid w:val="00DB7B5D"/>
    <w:rsid w:val="00DC5D54"/>
    <w:rsid w:val="00DC6219"/>
    <w:rsid w:val="00DC6F92"/>
    <w:rsid w:val="00DD26FA"/>
    <w:rsid w:val="00DD4A9C"/>
    <w:rsid w:val="00DD4C84"/>
    <w:rsid w:val="00DD5108"/>
    <w:rsid w:val="00DE3FC1"/>
    <w:rsid w:val="00DF0FAF"/>
    <w:rsid w:val="00DF2146"/>
    <w:rsid w:val="00DF216C"/>
    <w:rsid w:val="00DF39A7"/>
    <w:rsid w:val="00DF3C28"/>
    <w:rsid w:val="00DF46F8"/>
    <w:rsid w:val="00DF4B36"/>
    <w:rsid w:val="00DF7A4E"/>
    <w:rsid w:val="00DF7D81"/>
    <w:rsid w:val="00E04853"/>
    <w:rsid w:val="00E07F57"/>
    <w:rsid w:val="00E12724"/>
    <w:rsid w:val="00E131FB"/>
    <w:rsid w:val="00E1439C"/>
    <w:rsid w:val="00E157D4"/>
    <w:rsid w:val="00E165EE"/>
    <w:rsid w:val="00E226E1"/>
    <w:rsid w:val="00E24387"/>
    <w:rsid w:val="00E2519A"/>
    <w:rsid w:val="00E3255E"/>
    <w:rsid w:val="00E32F40"/>
    <w:rsid w:val="00E43A69"/>
    <w:rsid w:val="00E46AE1"/>
    <w:rsid w:val="00E46B16"/>
    <w:rsid w:val="00E545D1"/>
    <w:rsid w:val="00E56116"/>
    <w:rsid w:val="00E6784D"/>
    <w:rsid w:val="00E77F63"/>
    <w:rsid w:val="00E85D2B"/>
    <w:rsid w:val="00E9083A"/>
    <w:rsid w:val="00E9768A"/>
    <w:rsid w:val="00EA3ECB"/>
    <w:rsid w:val="00EA464D"/>
    <w:rsid w:val="00EA5239"/>
    <w:rsid w:val="00EA6717"/>
    <w:rsid w:val="00EB02A5"/>
    <w:rsid w:val="00EB08F5"/>
    <w:rsid w:val="00EB2FA0"/>
    <w:rsid w:val="00EC00FD"/>
    <w:rsid w:val="00EC0A26"/>
    <w:rsid w:val="00EC1118"/>
    <w:rsid w:val="00EE3426"/>
    <w:rsid w:val="00EE526D"/>
    <w:rsid w:val="00EE67C1"/>
    <w:rsid w:val="00EF3AE0"/>
    <w:rsid w:val="00EF42CA"/>
    <w:rsid w:val="00F0308A"/>
    <w:rsid w:val="00F05691"/>
    <w:rsid w:val="00F074F6"/>
    <w:rsid w:val="00F077B3"/>
    <w:rsid w:val="00F13E27"/>
    <w:rsid w:val="00F15A16"/>
    <w:rsid w:val="00F16C40"/>
    <w:rsid w:val="00F316B7"/>
    <w:rsid w:val="00F320C1"/>
    <w:rsid w:val="00F33D9F"/>
    <w:rsid w:val="00F3493C"/>
    <w:rsid w:val="00F45632"/>
    <w:rsid w:val="00F51E68"/>
    <w:rsid w:val="00F52004"/>
    <w:rsid w:val="00F66944"/>
    <w:rsid w:val="00F718C8"/>
    <w:rsid w:val="00F75139"/>
    <w:rsid w:val="00F76797"/>
    <w:rsid w:val="00F802EC"/>
    <w:rsid w:val="00F83672"/>
    <w:rsid w:val="00F83A31"/>
    <w:rsid w:val="00F842A8"/>
    <w:rsid w:val="00F86FB5"/>
    <w:rsid w:val="00F91880"/>
    <w:rsid w:val="00F93B62"/>
    <w:rsid w:val="00F97AAB"/>
    <w:rsid w:val="00FA0442"/>
    <w:rsid w:val="00FA07B5"/>
    <w:rsid w:val="00FA73F3"/>
    <w:rsid w:val="00FA7CD2"/>
    <w:rsid w:val="00FB150C"/>
    <w:rsid w:val="00FB1AAA"/>
    <w:rsid w:val="00FC74C1"/>
    <w:rsid w:val="00FD4A35"/>
    <w:rsid w:val="00FD4C04"/>
    <w:rsid w:val="00FE454A"/>
    <w:rsid w:val="00FF221D"/>
    <w:rsid w:val="00FF28F9"/>
    <w:rsid w:val="00FF390A"/>
    <w:rsid w:val="00FF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53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4853"/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E52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E526D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E52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E526D"/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61AA4"/>
    <w:pPr>
      <w:ind w:left="720"/>
    </w:pPr>
  </w:style>
  <w:style w:type="paragraph" w:customStyle="1" w:styleId="ConsPlusNormal">
    <w:name w:val="ConsPlusNormal"/>
    <w:uiPriority w:val="99"/>
    <w:rsid w:val="00F074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uiPriority w:val="99"/>
    <w:rsid w:val="007070E7"/>
    <w:rPr>
      <w:rFonts w:ascii="Calibri" w:eastAsia="Times New Roman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66A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rsid w:val="00A447AC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20182B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571CA3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571CA3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DB2D4-024D-48F3-B083-D678539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1</Pages>
  <Words>6338</Words>
  <Characters>36129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302</cp:revision>
  <cp:lastPrinted>2022-03-02T05:58:00Z</cp:lastPrinted>
  <dcterms:created xsi:type="dcterms:W3CDTF">2013-12-22T05:16:00Z</dcterms:created>
  <dcterms:modified xsi:type="dcterms:W3CDTF">2022-03-02T06:11:00Z</dcterms:modified>
</cp:coreProperties>
</file>