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39" w:rsidRPr="00C81856" w:rsidRDefault="00A311E4" w:rsidP="00C81856">
      <w:pPr>
        <w:pStyle w:val="a3"/>
        <w:jc w:val="right"/>
        <w:rPr>
          <w:sz w:val="22"/>
        </w:rPr>
      </w:pPr>
      <w:r>
        <w:t xml:space="preserve"> </w:t>
      </w:r>
      <w:r w:rsidR="00B871D5">
        <w:t xml:space="preserve">          </w:t>
      </w:r>
      <w:r w:rsidR="00B871D5">
        <w:tab/>
      </w:r>
      <w:r w:rsidR="00B871D5">
        <w:tab/>
      </w:r>
      <w:r w:rsidR="00B871D5">
        <w:tab/>
      </w:r>
      <w:r w:rsidR="00B871D5">
        <w:tab/>
      </w:r>
      <w:r w:rsidR="00B871D5">
        <w:tab/>
      </w:r>
      <w:r w:rsidR="00C67839" w:rsidRPr="00C81856">
        <w:rPr>
          <w:sz w:val="22"/>
        </w:rPr>
        <w:t>Приложение №2</w:t>
      </w:r>
    </w:p>
    <w:p w:rsidR="00C67839" w:rsidRPr="00C81856" w:rsidRDefault="005A03B8" w:rsidP="00C81856">
      <w:pPr>
        <w:pStyle w:val="a3"/>
        <w:jc w:val="right"/>
        <w:rPr>
          <w:sz w:val="22"/>
        </w:rPr>
      </w:pPr>
      <w:r w:rsidRPr="00C81856">
        <w:rPr>
          <w:sz w:val="22"/>
        </w:rPr>
        <w:t xml:space="preserve">     </w:t>
      </w:r>
      <w:r w:rsidRPr="00C81856">
        <w:rPr>
          <w:sz w:val="22"/>
        </w:rPr>
        <w:tab/>
      </w:r>
      <w:r w:rsidRPr="00C81856">
        <w:rPr>
          <w:sz w:val="22"/>
        </w:rPr>
        <w:tab/>
      </w:r>
      <w:r w:rsidRPr="00C81856">
        <w:rPr>
          <w:sz w:val="22"/>
        </w:rPr>
        <w:tab/>
      </w:r>
      <w:r w:rsidRPr="00C81856">
        <w:rPr>
          <w:sz w:val="22"/>
        </w:rPr>
        <w:tab/>
      </w:r>
      <w:r w:rsidRPr="00C81856">
        <w:rPr>
          <w:sz w:val="22"/>
        </w:rPr>
        <w:tab/>
      </w:r>
      <w:r w:rsidR="00C67839" w:rsidRPr="00C81856">
        <w:rPr>
          <w:sz w:val="22"/>
        </w:rPr>
        <w:t xml:space="preserve">к приказу директора МАУ ДО «Викуловский </w:t>
      </w:r>
    </w:p>
    <w:p w:rsidR="00C67839" w:rsidRPr="00C81856" w:rsidRDefault="00B871D5" w:rsidP="00C81856">
      <w:pPr>
        <w:pStyle w:val="a3"/>
        <w:jc w:val="right"/>
        <w:rPr>
          <w:sz w:val="22"/>
        </w:rPr>
      </w:pPr>
      <w:r w:rsidRPr="00C81856">
        <w:rPr>
          <w:sz w:val="22"/>
        </w:rPr>
        <w:tab/>
      </w:r>
      <w:r w:rsidRPr="00C81856">
        <w:rPr>
          <w:sz w:val="22"/>
        </w:rPr>
        <w:tab/>
      </w:r>
      <w:r w:rsidRPr="00C81856">
        <w:rPr>
          <w:sz w:val="22"/>
        </w:rPr>
        <w:tab/>
      </w:r>
      <w:r w:rsidRPr="00C81856">
        <w:rPr>
          <w:sz w:val="22"/>
        </w:rPr>
        <w:tab/>
      </w:r>
      <w:r w:rsidRPr="00C81856">
        <w:rPr>
          <w:sz w:val="22"/>
        </w:rPr>
        <w:tab/>
      </w:r>
      <w:r w:rsidRPr="00C81856">
        <w:rPr>
          <w:sz w:val="22"/>
        </w:rPr>
        <w:tab/>
      </w:r>
      <w:r w:rsidRPr="00C81856">
        <w:rPr>
          <w:sz w:val="22"/>
        </w:rPr>
        <w:tab/>
      </w:r>
      <w:r w:rsidR="00C67839" w:rsidRPr="00C81856">
        <w:rPr>
          <w:sz w:val="22"/>
        </w:rPr>
        <w:t xml:space="preserve">детский сад «Колосок» от </w:t>
      </w:r>
      <w:r w:rsidR="00B63DAA" w:rsidRPr="00C81856">
        <w:rPr>
          <w:sz w:val="22"/>
        </w:rPr>
        <w:t>30.04.2025</w:t>
      </w:r>
      <w:r w:rsidR="00C81856" w:rsidRPr="00C81856">
        <w:rPr>
          <w:sz w:val="22"/>
        </w:rPr>
        <w:t>г.</w:t>
      </w:r>
      <w:r w:rsidR="00C67839" w:rsidRPr="00C81856">
        <w:rPr>
          <w:sz w:val="22"/>
        </w:rPr>
        <w:t xml:space="preserve"> № </w:t>
      </w:r>
      <w:r w:rsidR="00B63DAA" w:rsidRPr="00C81856">
        <w:rPr>
          <w:sz w:val="22"/>
        </w:rPr>
        <w:t>23/2</w:t>
      </w:r>
      <w:r w:rsidR="005A03B8" w:rsidRPr="00C81856">
        <w:rPr>
          <w:sz w:val="22"/>
        </w:rPr>
        <w:t xml:space="preserve"> - ОД</w:t>
      </w:r>
    </w:p>
    <w:p w:rsidR="00C67839" w:rsidRPr="00157CB0" w:rsidRDefault="00C67839" w:rsidP="00157CB0">
      <w:pPr>
        <w:tabs>
          <w:tab w:val="left" w:pos="0"/>
          <w:tab w:val="left" w:pos="180"/>
          <w:tab w:val="left" w:pos="360"/>
        </w:tabs>
        <w:spacing w:line="360" w:lineRule="auto"/>
        <w:ind w:firstLine="5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39" w:rsidRPr="00E75598" w:rsidRDefault="00C67839" w:rsidP="00E75598">
      <w:pPr>
        <w:tabs>
          <w:tab w:val="left" w:pos="0"/>
          <w:tab w:val="left" w:pos="180"/>
          <w:tab w:val="left" w:pos="360"/>
        </w:tabs>
        <w:spacing w:line="240" w:lineRule="auto"/>
        <w:ind w:firstLine="5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598">
        <w:rPr>
          <w:rFonts w:ascii="Times New Roman" w:hAnsi="Times New Roman" w:cs="Times New Roman"/>
          <w:b/>
          <w:sz w:val="28"/>
          <w:szCs w:val="28"/>
        </w:rPr>
        <w:t xml:space="preserve">Отчёт о результатах </w:t>
      </w:r>
      <w:proofErr w:type="spellStart"/>
      <w:r w:rsidRPr="00E75598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E75598">
        <w:rPr>
          <w:rFonts w:ascii="Times New Roman" w:hAnsi="Times New Roman" w:cs="Times New Roman"/>
          <w:b/>
          <w:sz w:val="28"/>
          <w:szCs w:val="28"/>
        </w:rPr>
        <w:t xml:space="preserve"> МАУ ДО «</w:t>
      </w:r>
      <w:proofErr w:type="spellStart"/>
      <w:r w:rsidRPr="00E75598">
        <w:rPr>
          <w:rFonts w:ascii="Times New Roman" w:hAnsi="Times New Roman" w:cs="Times New Roman"/>
          <w:b/>
          <w:sz w:val="28"/>
          <w:szCs w:val="28"/>
        </w:rPr>
        <w:t>Викуловск</w:t>
      </w:r>
      <w:r w:rsidR="0049075D" w:rsidRPr="00E75598">
        <w:rPr>
          <w:rFonts w:ascii="Times New Roman" w:hAnsi="Times New Roman" w:cs="Times New Roman"/>
          <w:b/>
          <w:sz w:val="28"/>
          <w:szCs w:val="28"/>
        </w:rPr>
        <w:t>и</w:t>
      </w:r>
      <w:r w:rsidR="008B722C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8B722C">
        <w:rPr>
          <w:rFonts w:ascii="Times New Roman" w:hAnsi="Times New Roman" w:cs="Times New Roman"/>
          <w:b/>
          <w:sz w:val="28"/>
          <w:szCs w:val="28"/>
        </w:rPr>
        <w:t xml:space="preserve"> детский сад «Колосок» за </w:t>
      </w:r>
      <w:r w:rsidR="00462071">
        <w:rPr>
          <w:rFonts w:ascii="Times New Roman" w:hAnsi="Times New Roman" w:cs="Times New Roman"/>
          <w:b/>
          <w:sz w:val="28"/>
          <w:szCs w:val="28"/>
        </w:rPr>
        <w:t>2024</w:t>
      </w:r>
      <w:r w:rsidR="005D0BDD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8B7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59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67839" w:rsidRPr="00E75598" w:rsidRDefault="00C67839" w:rsidP="00E75598">
      <w:pPr>
        <w:tabs>
          <w:tab w:val="left" w:pos="0"/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598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C67839" w:rsidRPr="00E75598" w:rsidRDefault="00C67839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Целями проведения </w:t>
      </w:r>
      <w:proofErr w:type="spellStart"/>
      <w:r w:rsidRPr="00E7559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75598">
        <w:rPr>
          <w:rFonts w:ascii="Times New Roman" w:hAnsi="Times New Roman" w:cs="Times New Roman"/>
          <w:sz w:val="28"/>
          <w:szCs w:val="28"/>
        </w:rPr>
        <w:t xml:space="preserve"> ДОУ являются обеспечение доступности и открытости информации о деятельности ДОУ. В процессе обследования были проанализированы следующие направления:</w:t>
      </w:r>
    </w:p>
    <w:p w:rsidR="00C67839" w:rsidRPr="00E75598" w:rsidRDefault="00A011FC" w:rsidP="00A0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Численность воспитанников.</w:t>
      </w:r>
    </w:p>
    <w:p w:rsidR="00C67839" w:rsidRPr="00E75598" w:rsidRDefault="00C67839" w:rsidP="00E75598">
      <w:pPr>
        <w:spacing w:line="240" w:lineRule="auto"/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2. Анализ кадрового состава.</w:t>
      </w:r>
    </w:p>
    <w:p w:rsidR="00C67839" w:rsidRPr="00E75598" w:rsidRDefault="00C67839" w:rsidP="00E75598">
      <w:pPr>
        <w:spacing w:line="240" w:lineRule="auto"/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3. Организационно - педагогическая и методическая работа.</w:t>
      </w:r>
    </w:p>
    <w:p w:rsidR="00C67839" w:rsidRPr="00E75598" w:rsidRDefault="00C67839" w:rsidP="00E75598">
      <w:pPr>
        <w:pStyle w:val="a3"/>
        <w:rPr>
          <w:color w:val="000000"/>
          <w:sz w:val="28"/>
          <w:szCs w:val="28"/>
        </w:rPr>
      </w:pPr>
      <w:r w:rsidRPr="00E75598">
        <w:rPr>
          <w:sz w:val="28"/>
          <w:szCs w:val="28"/>
        </w:rPr>
        <w:t xml:space="preserve">       4. </w:t>
      </w:r>
      <w:r w:rsidRPr="00E75598">
        <w:rPr>
          <w:color w:val="000000"/>
          <w:sz w:val="28"/>
          <w:szCs w:val="28"/>
        </w:rPr>
        <w:t xml:space="preserve">Организация </w:t>
      </w:r>
      <w:proofErr w:type="spellStart"/>
      <w:proofErr w:type="gramStart"/>
      <w:r w:rsidRPr="00E75598">
        <w:rPr>
          <w:color w:val="000000"/>
          <w:sz w:val="28"/>
          <w:szCs w:val="28"/>
        </w:rPr>
        <w:t>воспитательно</w:t>
      </w:r>
      <w:proofErr w:type="spellEnd"/>
      <w:r w:rsidRPr="00E75598">
        <w:rPr>
          <w:color w:val="000000"/>
          <w:sz w:val="28"/>
          <w:szCs w:val="28"/>
        </w:rPr>
        <w:t xml:space="preserve"> - образовательного</w:t>
      </w:r>
      <w:proofErr w:type="gramEnd"/>
      <w:r w:rsidRPr="00E75598">
        <w:rPr>
          <w:color w:val="000000"/>
          <w:sz w:val="28"/>
          <w:szCs w:val="28"/>
        </w:rPr>
        <w:t xml:space="preserve"> процесса.</w:t>
      </w:r>
    </w:p>
    <w:p w:rsidR="00C67839" w:rsidRPr="00E75598" w:rsidRDefault="00C67839" w:rsidP="00E75598">
      <w:pPr>
        <w:pStyle w:val="a3"/>
        <w:rPr>
          <w:color w:val="000000"/>
          <w:sz w:val="28"/>
          <w:szCs w:val="28"/>
        </w:rPr>
      </w:pPr>
      <w:r w:rsidRPr="00E75598">
        <w:rPr>
          <w:color w:val="000000"/>
          <w:sz w:val="28"/>
          <w:szCs w:val="28"/>
        </w:rPr>
        <w:t xml:space="preserve">       5. </w:t>
      </w:r>
      <w:r w:rsidR="00E27114" w:rsidRPr="00E75598">
        <w:rPr>
          <w:sz w:val="28"/>
          <w:szCs w:val="28"/>
        </w:rPr>
        <w:t xml:space="preserve">Результаты диагностики </w:t>
      </w:r>
      <w:r w:rsidRPr="00E75598">
        <w:rPr>
          <w:sz w:val="28"/>
          <w:szCs w:val="28"/>
        </w:rPr>
        <w:t xml:space="preserve"> освоения программы</w:t>
      </w:r>
    </w:p>
    <w:p w:rsidR="00C67839" w:rsidRPr="00E75598" w:rsidRDefault="00C67839" w:rsidP="00E75598">
      <w:pPr>
        <w:pStyle w:val="a3"/>
        <w:rPr>
          <w:color w:val="000000"/>
          <w:sz w:val="28"/>
          <w:szCs w:val="28"/>
        </w:rPr>
      </w:pPr>
      <w:r w:rsidRPr="00E75598">
        <w:rPr>
          <w:color w:val="000000"/>
          <w:sz w:val="28"/>
          <w:szCs w:val="28"/>
        </w:rPr>
        <w:t xml:space="preserve">       6. </w:t>
      </w:r>
      <w:r w:rsidR="00E27114" w:rsidRPr="00E75598">
        <w:rPr>
          <w:sz w:val="28"/>
          <w:szCs w:val="28"/>
        </w:rPr>
        <w:t>Результаты диагностики</w:t>
      </w:r>
      <w:r w:rsidRPr="00E75598">
        <w:rPr>
          <w:sz w:val="28"/>
          <w:szCs w:val="28"/>
        </w:rPr>
        <w:t xml:space="preserve"> уровня готовности детей к обучению в школе</w:t>
      </w:r>
    </w:p>
    <w:p w:rsidR="00C67839" w:rsidRPr="00E75598" w:rsidRDefault="00C67839" w:rsidP="00E75598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t xml:space="preserve">       7. Взаимодействие с родителями.</w:t>
      </w:r>
    </w:p>
    <w:p w:rsidR="00C67839" w:rsidRPr="00E75598" w:rsidRDefault="00C67839" w:rsidP="00E75598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t xml:space="preserve">       8. Взаимодействие ДОУ с другими организациями.</w:t>
      </w: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      9. Материально - техническое и </w:t>
      </w:r>
      <w:proofErr w:type="gramStart"/>
      <w:r w:rsidRPr="00E75598">
        <w:rPr>
          <w:rFonts w:ascii="Times New Roman" w:hAnsi="Times New Roman" w:cs="Times New Roman"/>
          <w:sz w:val="28"/>
          <w:szCs w:val="28"/>
        </w:rPr>
        <w:t>учебно - методическое</w:t>
      </w:r>
      <w:proofErr w:type="gramEnd"/>
      <w:r w:rsidRPr="00E75598">
        <w:rPr>
          <w:rFonts w:ascii="Times New Roman" w:hAnsi="Times New Roman" w:cs="Times New Roman"/>
          <w:sz w:val="28"/>
          <w:szCs w:val="28"/>
        </w:rPr>
        <w:t xml:space="preserve"> обеспечение.</w:t>
      </w: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     10. Участие в конкурсах и мероприятиях.</w:t>
      </w:r>
    </w:p>
    <w:p w:rsidR="00890540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     </w:t>
      </w:r>
      <w:r w:rsidR="00865E52" w:rsidRPr="00E75598">
        <w:rPr>
          <w:rFonts w:ascii="Times New Roman" w:hAnsi="Times New Roman" w:cs="Times New Roman"/>
          <w:sz w:val="28"/>
          <w:szCs w:val="28"/>
        </w:rPr>
        <w:t xml:space="preserve">      </w:t>
      </w:r>
      <w:r w:rsidR="00981798">
        <w:rPr>
          <w:rFonts w:ascii="Times New Roman" w:hAnsi="Times New Roman" w:cs="Times New Roman"/>
          <w:sz w:val="28"/>
          <w:szCs w:val="28"/>
        </w:rPr>
        <w:t>11</w:t>
      </w:r>
      <w:r w:rsidR="00890540" w:rsidRPr="00E75598">
        <w:rPr>
          <w:rFonts w:ascii="Times New Roman" w:hAnsi="Times New Roman" w:cs="Times New Roman"/>
          <w:sz w:val="28"/>
          <w:szCs w:val="28"/>
        </w:rPr>
        <w:t>. Дополнительные платные образовательные услуги.</w:t>
      </w: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      Вывод.</w:t>
      </w:r>
    </w:p>
    <w:p w:rsidR="00C67839" w:rsidRPr="00E75598" w:rsidRDefault="00C67839" w:rsidP="00E75598">
      <w:pPr>
        <w:pStyle w:val="a3"/>
        <w:jc w:val="center"/>
        <w:rPr>
          <w:b/>
          <w:sz w:val="28"/>
          <w:szCs w:val="28"/>
        </w:rPr>
      </w:pPr>
      <w:r w:rsidRPr="00E75598">
        <w:rPr>
          <w:b/>
          <w:sz w:val="28"/>
          <w:szCs w:val="28"/>
        </w:rPr>
        <w:t xml:space="preserve">1. </w:t>
      </w:r>
      <w:r w:rsidR="00A011FC">
        <w:rPr>
          <w:b/>
          <w:sz w:val="28"/>
          <w:szCs w:val="28"/>
        </w:rPr>
        <w:t>Численность воспитанников.</w:t>
      </w:r>
    </w:p>
    <w:p w:rsidR="00C67839" w:rsidRPr="00462071" w:rsidRDefault="008B722C" w:rsidP="00E755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62071">
        <w:rPr>
          <w:sz w:val="28"/>
          <w:szCs w:val="28"/>
        </w:rPr>
        <w:t>2024</w:t>
      </w:r>
      <w:r w:rsidR="005D0BDD">
        <w:rPr>
          <w:sz w:val="28"/>
          <w:szCs w:val="28"/>
        </w:rPr>
        <w:t xml:space="preserve"> </w:t>
      </w:r>
      <w:r w:rsidR="00A011FC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 </w:t>
      </w:r>
      <w:r w:rsidR="00A011FC">
        <w:rPr>
          <w:sz w:val="28"/>
          <w:szCs w:val="28"/>
        </w:rPr>
        <w:t>о</w:t>
      </w:r>
      <w:r w:rsidR="00A01DD4">
        <w:rPr>
          <w:sz w:val="28"/>
          <w:szCs w:val="28"/>
        </w:rPr>
        <w:t xml:space="preserve">бщая численность воспитанников, </w:t>
      </w:r>
      <w:r w:rsidR="00EE6B25" w:rsidRPr="00E75598">
        <w:rPr>
          <w:sz w:val="28"/>
          <w:szCs w:val="28"/>
        </w:rPr>
        <w:t xml:space="preserve"> осваивающих образовательную програм</w:t>
      </w:r>
      <w:r w:rsidR="005D0BDD">
        <w:rPr>
          <w:sz w:val="28"/>
          <w:szCs w:val="28"/>
        </w:rPr>
        <w:t xml:space="preserve">му дошкольного образования – </w:t>
      </w:r>
      <w:r w:rsidR="008B7DC2">
        <w:rPr>
          <w:sz w:val="28"/>
          <w:szCs w:val="28"/>
        </w:rPr>
        <w:t xml:space="preserve"> </w:t>
      </w:r>
      <w:r w:rsidR="00462071" w:rsidRPr="00462071">
        <w:rPr>
          <w:sz w:val="28"/>
          <w:szCs w:val="28"/>
        </w:rPr>
        <w:t>130 человек</w:t>
      </w:r>
      <w:proofErr w:type="gramStart"/>
      <w:r w:rsidR="00462071" w:rsidRPr="00462071">
        <w:rPr>
          <w:sz w:val="28"/>
          <w:szCs w:val="28"/>
        </w:rPr>
        <w:t xml:space="preserve"> </w:t>
      </w:r>
      <w:r w:rsidR="00EE6B25" w:rsidRPr="00462071">
        <w:rPr>
          <w:sz w:val="28"/>
          <w:szCs w:val="28"/>
        </w:rPr>
        <w:t>.</w:t>
      </w:r>
      <w:proofErr w:type="gramEnd"/>
      <w:r w:rsidR="00EE6B25" w:rsidRPr="00462071">
        <w:rPr>
          <w:sz w:val="28"/>
          <w:szCs w:val="28"/>
        </w:rPr>
        <w:t xml:space="preserve"> </w:t>
      </w:r>
    </w:p>
    <w:p w:rsidR="00C81856" w:rsidRDefault="00C81856" w:rsidP="00E75598">
      <w:pPr>
        <w:pStyle w:val="a3"/>
        <w:jc w:val="center"/>
        <w:rPr>
          <w:b/>
          <w:sz w:val="28"/>
          <w:szCs w:val="28"/>
        </w:rPr>
      </w:pPr>
    </w:p>
    <w:p w:rsidR="00C67839" w:rsidRPr="00E75598" w:rsidRDefault="00C67839" w:rsidP="00E75598">
      <w:pPr>
        <w:pStyle w:val="a3"/>
        <w:jc w:val="center"/>
        <w:rPr>
          <w:b/>
          <w:sz w:val="28"/>
          <w:szCs w:val="28"/>
        </w:rPr>
      </w:pPr>
      <w:r w:rsidRPr="00E75598">
        <w:rPr>
          <w:b/>
          <w:sz w:val="28"/>
          <w:szCs w:val="28"/>
        </w:rPr>
        <w:t xml:space="preserve">2. Анализ кадрового состава. </w:t>
      </w:r>
    </w:p>
    <w:p w:rsidR="00C67839" w:rsidRPr="00E75598" w:rsidRDefault="005D0BDD" w:rsidP="00E75598">
      <w:pPr>
        <w:pStyle w:val="a3"/>
        <w:rPr>
          <w:sz w:val="28"/>
          <w:szCs w:val="28"/>
        </w:rPr>
      </w:pPr>
      <w:r>
        <w:rPr>
          <w:sz w:val="28"/>
          <w:szCs w:val="28"/>
        </w:rPr>
        <w:t>В учреждении работает 14</w:t>
      </w:r>
      <w:r w:rsidR="00D57BBA" w:rsidRPr="00E75598">
        <w:rPr>
          <w:sz w:val="28"/>
          <w:szCs w:val="28"/>
        </w:rPr>
        <w:t xml:space="preserve"> педагог</w:t>
      </w:r>
      <w:r w:rsidR="00B00B76" w:rsidRPr="00E75598">
        <w:rPr>
          <w:sz w:val="28"/>
          <w:szCs w:val="28"/>
        </w:rPr>
        <w:t>ов</w:t>
      </w:r>
      <w:r w:rsidR="00C67839" w:rsidRPr="00E75598">
        <w:rPr>
          <w:sz w:val="28"/>
          <w:szCs w:val="28"/>
        </w:rPr>
        <w:t>.</w:t>
      </w:r>
    </w:p>
    <w:p w:rsidR="00C67839" w:rsidRPr="00E75598" w:rsidRDefault="00C67839" w:rsidP="00E75598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t>Директор - 1</w:t>
      </w:r>
    </w:p>
    <w:p w:rsidR="00C67839" w:rsidRPr="00E75598" w:rsidRDefault="008B722C" w:rsidP="00E75598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Старший воспитатель - 1</w:t>
      </w:r>
    </w:p>
    <w:p w:rsidR="00C67839" w:rsidRPr="00E75598" w:rsidRDefault="005D0BDD" w:rsidP="00E75598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Музыкальный руководитель - 1</w:t>
      </w:r>
    </w:p>
    <w:p w:rsidR="00C67839" w:rsidRPr="00E75598" w:rsidRDefault="005D0BDD" w:rsidP="00E7559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Воспитатели - 12</w:t>
      </w:r>
    </w:p>
    <w:p w:rsidR="00C81856" w:rsidRDefault="00C67839" w:rsidP="0046749D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t xml:space="preserve">В ДОУ создаются условия для профессионального роста сотрудников. Ежегодно планируется повышение квалификации и аттестация педагогических кадров. </w:t>
      </w:r>
    </w:p>
    <w:p w:rsidR="00C81856" w:rsidRDefault="00C81856" w:rsidP="0046749D">
      <w:pPr>
        <w:pStyle w:val="a3"/>
        <w:rPr>
          <w:sz w:val="28"/>
          <w:szCs w:val="28"/>
        </w:rPr>
      </w:pPr>
    </w:p>
    <w:p w:rsidR="00C81856" w:rsidRDefault="00C81856" w:rsidP="0046749D">
      <w:pPr>
        <w:pStyle w:val="a3"/>
        <w:rPr>
          <w:sz w:val="28"/>
          <w:szCs w:val="28"/>
        </w:rPr>
      </w:pPr>
    </w:p>
    <w:p w:rsidR="00C81856" w:rsidRDefault="00C81856" w:rsidP="0046749D">
      <w:pPr>
        <w:pStyle w:val="a3"/>
        <w:rPr>
          <w:sz w:val="28"/>
          <w:szCs w:val="28"/>
        </w:rPr>
      </w:pPr>
    </w:p>
    <w:p w:rsidR="00C67839" w:rsidRPr="0046749D" w:rsidRDefault="006B2922" w:rsidP="0046749D">
      <w:pPr>
        <w:pStyle w:val="a3"/>
        <w:rPr>
          <w:sz w:val="28"/>
          <w:szCs w:val="28"/>
        </w:rPr>
      </w:pPr>
      <w:r w:rsidRPr="00E75598">
        <w:rPr>
          <w:b/>
          <w:sz w:val="28"/>
          <w:szCs w:val="28"/>
        </w:rPr>
        <w:lastRenderedPageBreak/>
        <w:t>Количество педагогических работников</w:t>
      </w:r>
      <w:r w:rsidR="00547CA6">
        <w:rPr>
          <w:b/>
          <w:sz w:val="28"/>
          <w:szCs w:val="28"/>
        </w:rPr>
        <w:t>,</w:t>
      </w:r>
      <w:r w:rsidR="008B722C">
        <w:rPr>
          <w:b/>
          <w:sz w:val="28"/>
          <w:szCs w:val="28"/>
        </w:rPr>
        <w:t xml:space="preserve"> повысивших квалификацию в </w:t>
      </w:r>
      <w:r w:rsidR="005D0BDD">
        <w:rPr>
          <w:b/>
          <w:sz w:val="28"/>
          <w:szCs w:val="28"/>
        </w:rPr>
        <w:t>2024-2025</w:t>
      </w:r>
      <w:r w:rsidRPr="00E75598">
        <w:rPr>
          <w:b/>
          <w:sz w:val="28"/>
          <w:szCs w:val="28"/>
        </w:rPr>
        <w:t xml:space="preserve"> учебном году (курсовая подготовка)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"/>
        <w:gridCol w:w="1077"/>
        <w:gridCol w:w="3969"/>
        <w:gridCol w:w="2126"/>
        <w:gridCol w:w="1701"/>
        <w:gridCol w:w="851"/>
      </w:tblGrid>
      <w:tr w:rsidR="004D0288" w:rsidRPr="00E75598" w:rsidTr="007A0696">
        <w:tc>
          <w:tcPr>
            <w:tcW w:w="449" w:type="dxa"/>
          </w:tcPr>
          <w:p w:rsidR="004D0288" w:rsidRPr="00E75598" w:rsidRDefault="004D0288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7" w:type="dxa"/>
          </w:tcPr>
          <w:p w:rsidR="004D0288" w:rsidRPr="00E75598" w:rsidRDefault="004D0288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Категория слушателей</w:t>
            </w:r>
          </w:p>
        </w:tc>
        <w:tc>
          <w:tcPr>
            <w:tcW w:w="3969" w:type="dxa"/>
          </w:tcPr>
          <w:p w:rsidR="004D0288" w:rsidRPr="00E75598" w:rsidRDefault="004D0288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Название формы повышения  квалификации</w:t>
            </w:r>
          </w:p>
        </w:tc>
        <w:tc>
          <w:tcPr>
            <w:tcW w:w="2126" w:type="dxa"/>
          </w:tcPr>
          <w:p w:rsidR="004D0288" w:rsidRPr="00E75598" w:rsidRDefault="004D0288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ФИО учителей, прошедших повышение квалификации</w:t>
            </w:r>
          </w:p>
        </w:tc>
        <w:tc>
          <w:tcPr>
            <w:tcW w:w="1701" w:type="dxa"/>
          </w:tcPr>
          <w:p w:rsidR="004D0288" w:rsidRPr="00E75598" w:rsidRDefault="004D0288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Место прохождения повышения квалификации</w:t>
            </w:r>
            <w:r w:rsidR="00D57BBA"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(дистанционно)</w:t>
            </w:r>
          </w:p>
        </w:tc>
        <w:tc>
          <w:tcPr>
            <w:tcW w:w="851" w:type="dxa"/>
          </w:tcPr>
          <w:p w:rsidR="004D0288" w:rsidRPr="00E75598" w:rsidRDefault="004D0288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 в ОУ </w:t>
            </w:r>
          </w:p>
        </w:tc>
      </w:tr>
      <w:tr w:rsidR="004D0288" w:rsidRPr="00E75598" w:rsidTr="007A0696">
        <w:tc>
          <w:tcPr>
            <w:tcW w:w="449" w:type="dxa"/>
          </w:tcPr>
          <w:p w:rsidR="004D0288" w:rsidRPr="00E75598" w:rsidRDefault="004D0288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4D0288" w:rsidRPr="00E75598" w:rsidRDefault="004D0288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969" w:type="dxa"/>
          </w:tcPr>
          <w:p w:rsidR="004D0288" w:rsidRPr="00E75598" w:rsidRDefault="00C54503" w:rsidP="005D0BDD">
            <w:pPr>
              <w:pStyle w:val="a3"/>
              <w:jc w:val="both"/>
              <w:rPr>
                <w:sz w:val="28"/>
                <w:szCs w:val="28"/>
              </w:rPr>
            </w:pPr>
            <w:r w:rsidRPr="00E75598">
              <w:rPr>
                <w:sz w:val="28"/>
                <w:szCs w:val="28"/>
              </w:rPr>
              <w:t xml:space="preserve">Курсы повышения квалификации </w:t>
            </w:r>
            <w:r w:rsidR="004B074A" w:rsidRPr="00E75598">
              <w:rPr>
                <w:sz w:val="28"/>
                <w:szCs w:val="28"/>
              </w:rPr>
              <w:t>«</w:t>
            </w:r>
            <w:r w:rsidR="005D0BDD">
              <w:rPr>
                <w:bCs/>
                <w:sz w:val="28"/>
                <w:szCs w:val="28"/>
              </w:rPr>
              <w:t xml:space="preserve">Направления и условия реализации ФОП </w:t>
            </w:r>
            <w:proofErr w:type="gramStart"/>
            <w:r w:rsidR="005D0BDD">
              <w:rPr>
                <w:bCs/>
                <w:sz w:val="28"/>
                <w:szCs w:val="28"/>
              </w:rPr>
              <w:t>ДО</w:t>
            </w:r>
            <w:proofErr w:type="gramEnd"/>
            <w:r w:rsidR="004B074A" w:rsidRPr="00E75598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7283A" w:rsidRDefault="005D0BDD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Ломакина Е.В.</w:t>
            </w:r>
          </w:p>
          <w:p w:rsidR="005D0BDD" w:rsidRDefault="005D0BDD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5D0BDD" w:rsidRDefault="005D0BDD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И.Я.</w:t>
            </w:r>
          </w:p>
          <w:p w:rsidR="005D0BDD" w:rsidRDefault="005D0BDD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Квашнина Е.В.</w:t>
            </w:r>
          </w:p>
          <w:p w:rsidR="005D0BDD" w:rsidRPr="00E75598" w:rsidRDefault="005D0BDD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Чихарина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701" w:type="dxa"/>
          </w:tcPr>
          <w:p w:rsidR="004D0288" w:rsidRPr="00E75598" w:rsidRDefault="004D0288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  <w:r w:rsidR="00C54503"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ТОГИРРО</w:t>
            </w:r>
            <w:r w:rsidR="00D57BBA"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4D0288" w:rsidRPr="00E75598" w:rsidRDefault="005D0BDD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3644" w:rsidRPr="00E75598" w:rsidTr="007A0696">
        <w:tc>
          <w:tcPr>
            <w:tcW w:w="449" w:type="dxa"/>
          </w:tcPr>
          <w:p w:rsidR="00EA3644" w:rsidRPr="00E75598" w:rsidRDefault="00C7283A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EA3644" w:rsidRPr="00E75598" w:rsidRDefault="005D0BDD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969" w:type="dxa"/>
          </w:tcPr>
          <w:p w:rsidR="00EA3644" w:rsidRPr="00E75598" w:rsidRDefault="00EA3644" w:rsidP="00C7283A">
            <w:pPr>
              <w:pStyle w:val="a3"/>
              <w:jc w:val="both"/>
              <w:rPr>
                <w:sz w:val="28"/>
                <w:szCs w:val="28"/>
              </w:rPr>
            </w:pPr>
            <w:r w:rsidRPr="00E75598">
              <w:rPr>
                <w:sz w:val="28"/>
                <w:szCs w:val="28"/>
              </w:rPr>
              <w:t xml:space="preserve">Курсы повышения квалификации </w:t>
            </w:r>
            <w:r w:rsidR="004B074A" w:rsidRPr="00E75598">
              <w:rPr>
                <w:sz w:val="28"/>
                <w:szCs w:val="28"/>
              </w:rPr>
              <w:t>«</w:t>
            </w:r>
            <w:r w:rsidR="005D0BDD">
              <w:rPr>
                <w:sz w:val="28"/>
                <w:szCs w:val="28"/>
              </w:rPr>
              <w:t xml:space="preserve">Методическое сопровождение педагогов в условиях реализации ФОП </w:t>
            </w:r>
            <w:proofErr w:type="gramStart"/>
            <w:r w:rsidR="005D0BDD">
              <w:rPr>
                <w:sz w:val="28"/>
                <w:szCs w:val="28"/>
              </w:rPr>
              <w:t>ДО</w:t>
            </w:r>
            <w:proofErr w:type="gramEnd"/>
            <w:r w:rsidR="00C7283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EA3644" w:rsidRPr="00E75598" w:rsidRDefault="005D0BDD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Дериглазова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01" w:type="dxa"/>
          </w:tcPr>
          <w:p w:rsidR="00EA3644" w:rsidRPr="00E75598" w:rsidRDefault="00EA3644" w:rsidP="005D0B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Тюмень </w:t>
            </w:r>
            <w:r w:rsidR="005D0BDD">
              <w:rPr>
                <w:rFonts w:ascii="Times New Roman" w:hAnsi="Times New Roman" w:cs="Times New Roman"/>
                <w:sz w:val="28"/>
                <w:szCs w:val="28"/>
              </w:rPr>
              <w:t>ТОГИРРО</w:t>
            </w:r>
          </w:p>
        </w:tc>
        <w:tc>
          <w:tcPr>
            <w:tcW w:w="851" w:type="dxa"/>
          </w:tcPr>
          <w:p w:rsidR="00EA3644" w:rsidRPr="00E75598" w:rsidRDefault="00EA3644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E52A1" w:rsidRPr="00E75598" w:rsidRDefault="00C67839" w:rsidP="00E75598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t xml:space="preserve">   </w:t>
      </w:r>
    </w:p>
    <w:p w:rsidR="00C67839" w:rsidRPr="00E75598" w:rsidRDefault="00C67839" w:rsidP="00E75598">
      <w:pPr>
        <w:pStyle w:val="a3"/>
        <w:rPr>
          <w:sz w:val="28"/>
          <w:szCs w:val="28"/>
        </w:rPr>
      </w:pPr>
      <w:r w:rsidRPr="00E75598">
        <w:rPr>
          <w:sz w:val="28"/>
          <w:szCs w:val="28"/>
        </w:rPr>
        <w:t>Таким образом, в теч</w:t>
      </w:r>
      <w:r w:rsidR="00D55921" w:rsidRPr="00E75598">
        <w:rPr>
          <w:sz w:val="28"/>
          <w:szCs w:val="28"/>
        </w:rPr>
        <w:t xml:space="preserve">ение года </w:t>
      </w:r>
      <w:r w:rsidR="002A4AA6" w:rsidRPr="00E75598">
        <w:rPr>
          <w:sz w:val="28"/>
          <w:szCs w:val="28"/>
        </w:rPr>
        <w:t xml:space="preserve"> на курсах  </w:t>
      </w:r>
      <w:r w:rsidR="00D55921" w:rsidRPr="00E75598">
        <w:rPr>
          <w:sz w:val="28"/>
          <w:szCs w:val="28"/>
        </w:rPr>
        <w:t>повысили квалиф</w:t>
      </w:r>
      <w:r w:rsidR="005D0BDD">
        <w:rPr>
          <w:sz w:val="28"/>
          <w:szCs w:val="28"/>
        </w:rPr>
        <w:t>икацию 6 человек</w:t>
      </w:r>
      <w:r w:rsidR="00444CB1" w:rsidRPr="00E75598">
        <w:rPr>
          <w:sz w:val="28"/>
          <w:szCs w:val="28"/>
        </w:rPr>
        <w:t xml:space="preserve">. </w:t>
      </w:r>
    </w:p>
    <w:p w:rsidR="00BE4316" w:rsidRPr="00E75598" w:rsidRDefault="00BE4316" w:rsidP="00E7559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40B" w:rsidRPr="00E75598" w:rsidRDefault="0063740B" w:rsidP="00E75598">
      <w:pPr>
        <w:spacing w:line="240" w:lineRule="auto"/>
        <w:ind w:left="142"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598">
        <w:rPr>
          <w:rFonts w:ascii="Times New Roman" w:eastAsia="Times New Roman" w:hAnsi="Times New Roman" w:cs="Times New Roman"/>
          <w:b/>
          <w:sz w:val="28"/>
          <w:szCs w:val="28"/>
        </w:rPr>
        <w:t>Ква</w:t>
      </w:r>
      <w:r w:rsidRPr="00E75598">
        <w:rPr>
          <w:rFonts w:ascii="Times New Roman" w:hAnsi="Times New Roman" w:cs="Times New Roman"/>
          <w:b/>
          <w:sz w:val="28"/>
          <w:szCs w:val="28"/>
        </w:rPr>
        <w:t>лификационный уровень педагогов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1"/>
        <w:gridCol w:w="1560"/>
        <w:gridCol w:w="1701"/>
        <w:gridCol w:w="1559"/>
        <w:gridCol w:w="1843"/>
      </w:tblGrid>
      <w:tr w:rsidR="00A0052A" w:rsidRPr="00E75598" w:rsidTr="007A2087">
        <w:trPr>
          <w:trHeight w:val="2310"/>
        </w:trPr>
        <w:tc>
          <w:tcPr>
            <w:tcW w:w="1843" w:type="dxa"/>
          </w:tcPr>
          <w:p w:rsidR="00A0052A" w:rsidRPr="007A0696" w:rsidRDefault="00307AEC" w:rsidP="00EF553A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A0696"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1701" w:type="dxa"/>
          </w:tcPr>
          <w:p w:rsidR="00A0052A" w:rsidRPr="007A0696" w:rsidRDefault="00A0052A" w:rsidP="00EF553A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A0696">
              <w:rPr>
                <w:sz w:val="28"/>
                <w:szCs w:val="28"/>
              </w:rPr>
              <w:t>с высшей квалификационной категорией</w:t>
            </w:r>
          </w:p>
        </w:tc>
        <w:tc>
          <w:tcPr>
            <w:tcW w:w="1560" w:type="dxa"/>
          </w:tcPr>
          <w:p w:rsidR="00A0052A" w:rsidRPr="007A0696" w:rsidRDefault="00A0052A" w:rsidP="00EF553A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A0696">
              <w:rPr>
                <w:sz w:val="28"/>
                <w:szCs w:val="28"/>
              </w:rPr>
              <w:t>с первой квалификационной категорией</w:t>
            </w:r>
          </w:p>
        </w:tc>
        <w:tc>
          <w:tcPr>
            <w:tcW w:w="1701" w:type="dxa"/>
          </w:tcPr>
          <w:p w:rsidR="00A0052A" w:rsidRPr="007A0696" w:rsidRDefault="00A0052A" w:rsidP="00EF553A">
            <w:pPr>
              <w:pStyle w:val="a5"/>
              <w:rPr>
                <w:sz w:val="28"/>
                <w:szCs w:val="28"/>
              </w:rPr>
            </w:pPr>
            <w:r w:rsidRPr="007A0696">
              <w:rPr>
                <w:sz w:val="28"/>
                <w:szCs w:val="28"/>
              </w:rPr>
              <w:t>с соответствием занимаемой должности</w:t>
            </w:r>
          </w:p>
        </w:tc>
        <w:tc>
          <w:tcPr>
            <w:tcW w:w="1559" w:type="dxa"/>
          </w:tcPr>
          <w:p w:rsidR="00A0052A" w:rsidRPr="007A0696" w:rsidRDefault="00A0052A" w:rsidP="00EF553A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A0696">
              <w:rPr>
                <w:sz w:val="28"/>
                <w:szCs w:val="28"/>
              </w:rPr>
              <w:t xml:space="preserve">        не имеют       </w:t>
            </w:r>
          </w:p>
          <w:p w:rsidR="00A0052A" w:rsidRPr="007A0696" w:rsidRDefault="00A0052A" w:rsidP="00EF553A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A0696">
              <w:rPr>
                <w:sz w:val="28"/>
                <w:szCs w:val="28"/>
              </w:rPr>
              <w:t xml:space="preserve">квалификационной </w:t>
            </w:r>
          </w:p>
          <w:p w:rsidR="00A0052A" w:rsidRPr="007A0696" w:rsidRDefault="00A0052A" w:rsidP="00EF553A">
            <w:pPr>
              <w:pStyle w:val="a5"/>
              <w:rPr>
                <w:sz w:val="28"/>
                <w:szCs w:val="28"/>
              </w:rPr>
            </w:pPr>
            <w:r w:rsidRPr="007A0696">
              <w:rPr>
                <w:sz w:val="28"/>
                <w:szCs w:val="28"/>
              </w:rPr>
              <w:t>категории</w:t>
            </w:r>
          </w:p>
        </w:tc>
        <w:tc>
          <w:tcPr>
            <w:tcW w:w="1843" w:type="dxa"/>
          </w:tcPr>
          <w:p w:rsidR="00A0052A" w:rsidRPr="007A0696" w:rsidRDefault="00A0052A" w:rsidP="00EF553A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A0696">
              <w:rPr>
                <w:sz w:val="28"/>
                <w:szCs w:val="28"/>
              </w:rPr>
              <w:t xml:space="preserve">Процент </w:t>
            </w:r>
            <w:proofErr w:type="gramStart"/>
            <w:r w:rsidRPr="007A0696">
              <w:rPr>
                <w:sz w:val="28"/>
                <w:szCs w:val="28"/>
              </w:rPr>
              <w:t>аттестованных</w:t>
            </w:r>
            <w:proofErr w:type="gramEnd"/>
            <w:r w:rsidRPr="007A0696">
              <w:rPr>
                <w:sz w:val="28"/>
                <w:szCs w:val="28"/>
              </w:rPr>
              <w:t xml:space="preserve"> на категорию</w:t>
            </w:r>
          </w:p>
        </w:tc>
      </w:tr>
      <w:tr w:rsidR="00A0052A" w:rsidRPr="00E75598" w:rsidTr="007A2087">
        <w:trPr>
          <w:trHeight w:val="585"/>
        </w:trPr>
        <w:tc>
          <w:tcPr>
            <w:tcW w:w="1843" w:type="dxa"/>
          </w:tcPr>
          <w:p w:rsidR="00A0052A" w:rsidRPr="007A0696" w:rsidRDefault="00A0052A" w:rsidP="00EF553A">
            <w:pPr>
              <w:pStyle w:val="a5"/>
              <w:rPr>
                <w:sz w:val="28"/>
                <w:szCs w:val="28"/>
              </w:rPr>
            </w:pPr>
            <w:r w:rsidRPr="007A0696">
              <w:rPr>
                <w:sz w:val="28"/>
                <w:szCs w:val="28"/>
              </w:rPr>
              <w:t xml:space="preserve">Кирова </w:t>
            </w:r>
          </w:p>
          <w:p w:rsidR="00307AEC" w:rsidRPr="007A0696" w:rsidRDefault="001122A4" w:rsidP="00EF553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0052A" w:rsidRPr="007A0696" w:rsidRDefault="001122A4" w:rsidP="00EF553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A0052A" w:rsidRPr="007A0696" w:rsidRDefault="001122A4" w:rsidP="00EF553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0052A" w:rsidRPr="007A0696" w:rsidRDefault="007A0696" w:rsidP="00EF553A">
            <w:pPr>
              <w:pStyle w:val="a5"/>
              <w:rPr>
                <w:sz w:val="28"/>
                <w:szCs w:val="28"/>
              </w:rPr>
            </w:pPr>
            <w:r w:rsidRPr="007A069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0052A" w:rsidRPr="007A0696" w:rsidRDefault="001122A4" w:rsidP="00EF553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052A" w:rsidRPr="007A0696" w:rsidRDefault="001122A4" w:rsidP="00EF553A">
            <w:pPr>
              <w:pStyle w:val="a5"/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A0052A" w:rsidRPr="007A0696">
              <w:rPr>
                <w:sz w:val="28"/>
                <w:szCs w:val="28"/>
              </w:rPr>
              <w:t>%</w:t>
            </w:r>
          </w:p>
        </w:tc>
      </w:tr>
      <w:tr w:rsidR="00A0052A" w:rsidRPr="00E75598" w:rsidTr="007A2087">
        <w:trPr>
          <w:trHeight w:val="615"/>
        </w:trPr>
        <w:tc>
          <w:tcPr>
            <w:tcW w:w="1843" w:type="dxa"/>
          </w:tcPr>
          <w:p w:rsidR="00A0052A" w:rsidRPr="007A0696" w:rsidRDefault="00A0052A" w:rsidP="00EF553A">
            <w:pPr>
              <w:pStyle w:val="a5"/>
              <w:rPr>
                <w:sz w:val="28"/>
                <w:szCs w:val="28"/>
              </w:rPr>
            </w:pPr>
            <w:r w:rsidRPr="007A0696">
              <w:rPr>
                <w:sz w:val="28"/>
                <w:szCs w:val="28"/>
              </w:rPr>
              <w:t>Кузнецова</w:t>
            </w:r>
          </w:p>
          <w:p w:rsidR="00307AEC" w:rsidRPr="007A0696" w:rsidRDefault="001122A4" w:rsidP="00EF553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0052A" w:rsidRPr="007A0696" w:rsidRDefault="007A0696" w:rsidP="00EF553A">
            <w:pPr>
              <w:pStyle w:val="a5"/>
              <w:rPr>
                <w:sz w:val="28"/>
                <w:szCs w:val="28"/>
              </w:rPr>
            </w:pPr>
            <w:r w:rsidRPr="007A0696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0052A" w:rsidRPr="007A0696" w:rsidRDefault="001122A4" w:rsidP="00EF553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0052A" w:rsidRPr="007A0696" w:rsidRDefault="00705681" w:rsidP="00EF553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0052A" w:rsidRPr="007A0696" w:rsidRDefault="00705681" w:rsidP="00EF553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052A" w:rsidRPr="007A0696" w:rsidRDefault="001122A4" w:rsidP="00EF553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A0052A" w:rsidRPr="007A0696">
              <w:rPr>
                <w:sz w:val="28"/>
                <w:szCs w:val="28"/>
              </w:rPr>
              <w:t>%</w:t>
            </w:r>
          </w:p>
        </w:tc>
      </w:tr>
      <w:tr w:rsidR="00A0052A" w:rsidRPr="00E75598" w:rsidTr="007A2087">
        <w:tc>
          <w:tcPr>
            <w:tcW w:w="1843" w:type="dxa"/>
          </w:tcPr>
          <w:p w:rsidR="00A0052A" w:rsidRPr="007A0696" w:rsidRDefault="007A0696" w:rsidP="00EF553A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A0696">
              <w:rPr>
                <w:sz w:val="28"/>
                <w:szCs w:val="28"/>
              </w:rPr>
              <w:t>1</w:t>
            </w:r>
            <w:r w:rsidR="00905D7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0052A" w:rsidRPr="007A0696" w:rsidRDefault="006711CB" w:rsidP="00EF55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69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122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A0052A" w:rsidRPr="007A0696" w:rsidRDefault="00A0052A" w:rsidP="00EF55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69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122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0052A" w:rsidRPr="007A0696" w:rsidRDefault="00A0052A" w:rsidP="00EF553A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A0696">
              <w:rPr>
                <w:sz w:val="28"/>
                <w:szCs w:val="28"/>
              </w:rPr>
              <w:t xml:space="preserve">          </w:t>
            </w:r>
            <w:r w:rsidR="00705681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0052A" w:rsidRPr="007A0696" w:rsidRDefault="00A0052A" w:rsidP="00EF553A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A0696">
              <w:rPr>
                <w:sz w:val="28"/>
                <w:szCs w:val="28"/>
              </w:rPr>
              <w:t xml:space="preserve">             </w:t>
            </w:r>
            <w:r w:rsidR="001122A4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052A" w:rsidRPr="007A0696" w:rsidRDefault="00BD7020" w:rsidP="00EF553A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A0052A" w:rsidRPr="007A0696">
              <w:rPr>
                <w:sz w:val="28"/>
                <w:szCs w:val="28"/>
              </w:rPr>
              <w:t>%</w:t>
            </w:r>
          </w:p>
        </w:tc>
      </w:tr>
      <w:tr w:rsidR="00A0052A" w:rsidRPr="00E75598" w:rsidTr="007A2087">
        <w:tc>
          <w:tcPr>
            <w:tcW w:w="1843" w:type="dxa"/>
          </w:tcPr>
          <w:p w:rsidR="00A0052A" w:rsidRPr="007A0696" w:rsidRDefault="00A0052A" w:rsidP="00EF553A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A0696">
              <w:rPr>
                <w:sz w:val="28"/>
                <w:szCs w:val="28"/>
              </w:rPr>
              <w:t>Процент от общего числа</w:t>
            </w:r>
          </w:p>
        </w:tc>
        <w:tc>
          <w:tcPr>
            <w:tcW w:w="1701" w:type="dxa"/>
          </w:tcPr>
          <w:p w:rsidR="00A0052A" w:rsidRPr="007A0696" w:rsidRDefault="001122A4" w:rsidP="00EF553A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A0052A" w:rsidRPr="007A0696">
              <w:rPr>
                <w:sz w:val="28"/>
                <w:szCs w:val="28"/>
              </w:rPr>
              <w:t>%</w:t>
            </w:r>
          </w:p>
        </w:tc>
        <w:tc>
          <w:tcPr>
            <w:tcW w:w="1560" w:type="dxa"/>
          </w:tcPr>
          <w:p w:rsidR="00A0052A" w:rsidRPr="007A0696" w:rsidRDefault="001122A4" w:rsidP="00EF553A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A0052A" w:rsidRPr="007A0696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A0052A" w:rsidRPr="007A0696" w:rsidRDefault="00905D72" w:rsidP="00EF553A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0052A" w:rsidRPr="007A069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A0052A" w:rsidRPr="007A0696" w:rsidRDefault="00A0052A" w:rsidP="00EF553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7056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21A85" w:rsidRPr="007A0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22A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521A85" w:rsidRPr="007A0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069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A0052A" w:rsidRPr="007A0696" w:rsidRDefault="00A0052A" w:rsidP="00EF553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052A" w:rsidRPr="00E75598" w:rsidRDefault="00A0052A" w:rsidP="00E75598">
      <w:pPr>
        <w:spacing w:line="24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63740B" w:rsidRPr="00E75598" w:rsidRDefault="0063740B" w:rsidP="00E7559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5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Образовательный уровень работающих педагогов: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969"/>
        <w:gridCol w:w="4395"/>
      </w:tblGrid>
      <w:tr w:rsidR="006B53DA" w:rsidRPr="00E75598" w:rsidTr="007A2087">
        <w:trPr>
          <w:trHeight w:val="828"/>
        </w:trPr>
        <w:tc>
          <w:tcPr>
            <w:tcW w:w="1843" w:type="dxa"/>
          </w:tcPr>
          <w:p w:rsidR="006B53DA" w:rsidRPr="00E75598" w:rsidRDefault="006B53DA" w:rsidP="00E755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969" w:type="dxa"/>
          </w:tcPr>
          <w:p w:rsidR="006B53DA" w:rsidRPr="00E75598" w:rsidRDefault="006B53DA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03141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педагогической направленности</w:t>
            </w:r>
          </w:p>
        </w:tc>
        <w:tc>
          <w:tcPr>
            <w:tcW w:w="4395" w:type="dxa"/>
          </w:tcPr>
          <w:p w:rsidR="006B53DA" w:rsidRPr="00E75598" w:rsidRDefault="006B53DA" w:rsidP="00E75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gram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специальное</w:t>
            </w:r>
            <w:r w:rsidR="0003141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педагогической направленности</w:t>
            </w:r>
          </w:p>
        </w:tc>
      </w:tr>
      <w:tr w:rsidR="006B53DA" w:rsidRPr="00E75598" w:rsidTr="007A2087">
        <w:trPr>
          <w:trHeight w:val="601"/>
        </w:trPr>
        <w:tc>
          <w:tcPr>
            <w:tcW w:w="1843" w:type="dxa"/>
          </w:tcPr>
          <w:p w:rsidR="006B53DA" w:rsidRPr="00E75598" w:rsidRDefault="006B53DA" w:rsidP="00E755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</w:tc>
        <w:tc>
          <w:tcPr>
            <w:tcW w:w="3969" w:type="dxa"/>
          </w:tcPr>
          <w:p w:rsidR="006B53DA" w:rsidRPr="00E75598" w:rsidRDefault="00F417C5" w:rsidP="00C818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6B53DA" w:rsidRPr="00E75598" w:rsidRDefault="007C7FD3" w:rsidP="00C818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53DA" w:rsidRPr="00E75598" w:rsidTr="007A2087">
        <w:trPr>
          <w:trHeight w:val="601"/>
        </w:trPr>
        <w:tc>
          <w:tcPr>
            <w:tcW w:w="1843" w:type="dxa"/>
          </w:tcPr>
          <w:p w:rsidR="006B53DA" w:rsidRPr="00E75598" w:rsidRDefault="006B53DA" w:rsidP="00E755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</w:p>
        </w:tc>
        <w:tc>
          <w:tcPr>
            <w:tcW w:w="3969" w:type="dxa"/>
          </w:tcPr>
          <w:p w:rsidR="006B53DA" w:rsidRPr="00E75598" w:rsidRDefault="00F417C5" w:rsidP="00C818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6B53DA" w:rsidRPr="00E75598" w:rsidRDefault="00F417C5" w:rsidP="00C818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53DA" w:rsidRPr="00E75598" w:rsidTr="007A2087">
        <w:trPr>
          <w:trHeight w:val="601"/>
        </w:trPr>
        <w:tc>
          <w:tcPr>
            <w:tcW w:w="1843" w:type="dxa"/>
          </w:tcPr>
          <w:p w:rsidR="006B53DA" w:rsidRPr="00E75598" w:rsidRDefault="006B53DA" w:rsidP="00E755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6B53DA" w:rsidRPr="00E75598" w:rsidRDefault="001C2B29" w:rsidP="00E755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B53DA"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6B53DA" w:rsidRPr="00E75598" w:rsidRDefault="006B53DA" w:rsidP="00C818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2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5" w:type="dxa"/>
          </w:tcPr>
          <w:p w:rsidR="006B53DA" w:rsidRPr="00E75598" w:rsidRDefault="001C2B29" w:rsidP="00C818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53DA" w:rsidRPr="00E75598" w:rsidTr="007A2087">
        <w:trPr>
          <w:trHeight w:val="601"/>
        </w:trPr>
        <w:tc>
          <w:tcPr>
            <w:tcW w:w="1843" w:type="dxa"/>
          </w:tcPr>
          <w:p w:rsidR="006B53DA" w:rsidRPr="00E75598" w:rsidRDefault="006B53DA" w:rsidP="00E755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53DA" w:rsidRPr="00E75598" w:rsidRDefault="001C2B29" w:rsidP="00C818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6B53DA" w:rsidRPr="00E755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95" w:type="dxa"/>
          </w:tcPr>
          <w:p w:rsidR="006B53DA" w:rsidRPr="00E75598" w:rsidRDefault="001C2B29" w:rsidP="00C818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B53DA" w:rsidRPr="00E755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3740B" w:rsidRPr="00E75598" w:rsidRDefault="0063740B" w:rsidP="00E75598">
      <w:pPr>
        <w:pStyle w:val="a3"/>
        <w:jc w:val="both"/>
        <w:rPr>
          <w:sz w:val="28"/>
          <w:szCs w:val="28"/>
        </w:rPr>
      </w:pPr>
    </w:p>
    <w:p w:rsidR="00C67839" w:rsidRPr="00E75598" w:rsidRDefault="00C67839" w:rsidP="00E75598">
      <w:pPr>
        <w:pStyle w:val="a3"/>
        <w:rPr>
          <w:sz w:val="28"/>
          <w:szCs w:val="28"/>
        </w:rPr>
      </w:pPr>
    </w:p>
    <w:p w:rsidR="00C67839" w:rsidRPr="00E75598" w:rsidRDefault="00C67839" w:rsidP="00E75598">
      <w:pPr>
        <w:pStyle w:val="a3"/>
        <w:jc w:val="center"/>
        <w:rPr>
          <w:b/>
          <w:sz w:val="28"/>
          <w:szCs w:val="28"/>
        </w:rPr>
      </w:pPr>
      <w:r w:rsidRPr="00E75598">
        <w:rPr>
          <w:b/>
          <w:sz w:val="28"/>
          <w:szCs w:val="28"/>
        </w:rPr>
        <w:t>3. Организационно - педагогическая и методическая работа.</w:t>
      </w:r>
    </w:p>
    <w:p w:rsidR="00AA7118" w:rsidRPr="00E75598" w:rsidRDefault="00AA7118" w:rsidP="00E755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Методическая работа в ДОУ представляет собой систему мероприятий, которые направлены на повышение мастерства каждого педагога, на обобщение и развитие творческого потенциала коллектива, на обеспечение достижения оптимальных результатов образования  детей.</w:t>
      </w:r>
    </w:p>
    <w:p w:rsidR="00AA7118" w:rsidRPr="00E75598" w:rsidRDefault="00AA7118" w:rsidP="00E755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Целью методической работы в учреждении является создание условий для непрерывного повышения уровня общей и педагогической культуры участников образовательного процесса. Это создание условий для профессионального развития педагогов и обеспечения педагогического просвещения родителей в целях непрерывного развития детей.</w:t>
      </w:r>
    </w:p>
    <w:p w:rsidR="00AA7118" w:rsidRPr="00E75598" w:rsidRDefault="00AA7118" w:rsidP="00E755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Задачи методической работы:</w:t>
      </w:r>
    </w:p>
    <w:p w:rsidR="00AA7118" w:rsidRPr="00E75598" w:rsidRDefault="00AA7118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1. Продолжить внедрение в практику работы педагогов ДОУ инновационные технологии, направленные на личностное развитие ребенка дошкольного возраста.</w:t>
      </w:r>
    </w:p>
    <w:p w:rsidR="00AA7118" w:rsidRPr="00E75598" w:rsidRDefault="00AA7118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2.Создавать условия для реализации творческого потенциала педагогов, поддерживать и стимулировать их инициативу. Развивать и совершенствовать различные формы методической работы.</w:t>
      </w:r>
    </w:p>
    <w:p w:rsidR="00AA7118" w:rsidRPr="00E75598" w:rsidRDefault="00AA7118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3.Изучение, обобщение и распространение опыта педагогов ДОУ в обеспечении качества образования.</w:t>
      </w:r>
    </w:p>
    <w:p w:rsidR="00AA7118" w:rsidRPr="00E75598" w:rsidRDefault="00AA7118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4. Совершенствовать систему партнерства и сотрудничества в работе с семьёй через современные формы работы.</w:t>
      </w:r>
    </w:p>
    <w:p w:rsidR="00AA7118" w:rsidRPr="00E75598" w:rsidRDefault="00AA7118" w:rsidP="00E755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Содержание методической работы в детском саду определяется поставленными целями и задачами с учетом результатов образовательного процесса. Уровня педагогического мастерства и квалификации воспитателей.</w:t>
      </w:r>
    </w:p>
    <w:p w:rsidR="00AA7118" w:rsidRPr="00E75598" w:rsidRDefault="00AA7118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lastRenderedPageBreak/>
        <w:t>Задача обучения и развития педагогических кадров, повышение их квалификации является основополагающей в управлении методической работой. Организация и содержание развития педагога, повышение его квалификации строится дифференцированно. Важнейшим условием, обеспечивающим дифференцированный подход в работе с педагогическими кадрами, является изучение профессиональной компетентности педагогов.</w:t>
      </w:r>
    </w:p>
    <w:p w:rsidR="00AA7118" w:rsidRPr="00E75598" w:rsidRDefault="00AA7118" w:rsidP="00E75598">
      <w:pPr>
        <w:pStyle w:val="a3"/>
        <w:jc w:val="center"/>
        <w:rPr>
          <w:b/>
          <w:sz w:val="28"/>
          <w:szCs w:val="28"/>
        </w:rPr>
      </w:pPr>
    </w:p>
    <w:p w:rsidR="00BB46ED" w:rsidRPr="00E75598" w:rsidRDefault="00BB46ED" w:rsidP="00E75598">
      <w:pPr>
        <w:pStyle w:val="a3"/>
        <w:ind w:firstLine="708"/>
        <w:jc w:val="both"/>
        <w:rPr>
          <w:b/>
          <w:bCs/>
          <w:sz w:val="28"/>
          <w:szCs w:val="28"/>
        </w:rPr>
      </w:pPr>
      <w:r w:rsidRPr="00E75598">
        <w:rPr>
          <w:b/>
          <w:sz w:val="28"/>
          <w:szCs w:val="28"/>
        </w:rPr>
        <w:t xml:space="preserve">Поставленные задачи решались через различные  формы методической работы: </w:t>
      </w:r>
    </w:p>
    <w:p w:rsidR="00E5350E" w:rsidRPr="00E75598" w:rsidRDefault="00BB46ED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    </w:t>
      </w:r>
      <w:r w:rsidR="007C7FD3">
        <w:rPr>
          <w:rFonts w:ascii="Times New Roman" w:hAnsi="Times New Roman" w:cs="Times New Roman"/>
          <w:sz w:val="28"/>
          <w:szCs w:val="28"/>
        </w:rPr>
        <w:t xml:space="preserve">В </w:t>
      </w:r>
      <w:r w:rsidR="007824CB">
        <w:rPr>
          <w:rFonts w:ascii="Times New Roman" w:hAnsi="Times New Roman" w:cs="Times New Roman"/>
          <w:sz w:val="28"/>
          <w:szCs w:val="28"/>
        </w:rPr>
        <w:t>2024-25</w:t>
      </w:r>
      <w:r w:rsidR="00E5350E" w:rsidRPr="00E75598">
        <w:rPr>
          <w:rFonts w:ascii="Times New Roman" w:hAnsi="Times New Roman" w:cs="Times New Roman"/>
          <w:sz w:val="28"/>
          <w:szCs w:val="28"/>
        </w:rPr>
        <w:t xml:space="preserve"> учебном году были запланированы и проведены следующие мероприятия:</w:t>
      </w:r>
      <w:r w:rsidR="00164611">
        <w:rPr>
          <w:rFonts w:ascii="Times New Roman" w:hAnsi="Times New Roman" w:cs="Times New Roman"/>
          <w:sz w:val="28"/>
          <w:szCs w:val="28"/>
        </w:rPr>
        <w:t xml:space="preserve"> </w:t>
      </w:r>
      <w:r w:rsidR="009C6BF7">
        <w:rPr>
          <w:rFonts w:ascii="Times New Roman" w:hAnsi="Times New Roman" w:cs="Times New Roman"/>
          <w:sz w:val="28"/>
          <w:szCs w:val="28"/>
        </w:rPr>
        <w:t xml:space="preserve"> «Готовность ребенка к школе как один из аспектов преемственности между дошкольным и начальным образованием», «Образовательная программа ДОУ на основе ФОП», «Организация педагогической диагностики в ДОУ на основе ФОП». </w:t>
      </w:r>
    </w:p>
    <w:p w:rsidR="00E5350E" w:rsidRPr="00E75598" w:rsidRDefault="00E5350E" w:rsidP="00E7559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   Каждый понедельник проводились педагогические планерки, где обсуждались рабочие вопросы: </w:t>
      </w:r>
    </w:p>
    <w:p w:rsidR="00E5350E" w:rsidRPr="00E75598" w:rsidRDefault="00E5350E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-  планирования на неделю, месяц;</w:t>
      </w:r>
    </w:p>
    <w:p w:rsidR="00E5350E" w:rsidRPr="00E75598" w:rsidRDefault="00E5350E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- организационные вопросы по проведению различных мероприятий, </w:t>
      </w:r>
    </w:p>
    <w:p w:rsidR="00E5350E" w:rsidRPr="00E75598" w:rsidRDefault="00E5350E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- анализ проведенных мероприятий.</w:t>
      </w:r>
    </w:p>
    <w:p w:rsidR="00E5350E" w:rsidRPr="009C6BF7" w:rsidRDefault="006B53DA" w:rsidP="009C6BF7">
      <w:pPr>
        <w:spacing w:line="240" w:lineRule="auto"/>
        <w:ind w:firstLine="708"/>
        <w:jc w:val="both"/>
        <w:rPr>
          <w:i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На педагогических чтениях были рассмотрены  в</w:t>
      </w:r>
      <w:r w:rsidR="00C125EC">
        <w:rPr>
          <w:rFonts w:ascii="Times New Roman" w:hAnsi="Times New Roman" w:cs="Times New Roman"/>
          <w:sz w:val="28"/>
          <w:szCs w:val="28"/>
        </w:rPr>
        <w:t xml:space="preserve">опросы по  темам </w:t>
      </w:r>
      <w:r w:rsidR="009C6BF7">
        <w:rPr>
          <w:rFonts w:ascii="Times New Roman" w:hAnsi="Times New Roman" w:cs="Times New Roman"/>
          <w:sz w:val="28"/>
          <w:szCs w:val="28"/>
        </w:rPr>
        <w:t xml:space="preserve">самообразования педагогов. </w:t>
      </w:r>
      <w:r w:rsidRPr="00E75598">
        <w:rPr>
          <w:rFonts w:ascii="Times New Roman" w:hAnsi="Times New Roman" w:cs="Times New Roman"/>
          <w:sz w:val="28"/>
          <w:szCs w:val="28"/>
        </w:rPr>
        <w:t xml:space="preserve"> </w:t>
      </w:r>
      <w:r w:rsidR="00E5350E" w:rsidRPr="00E75598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Педагоги самостоятельно приобретают знания из различных источников с учётом интересов и склонностей. Самообразование помогает им быстрее адаптироваться к изменениям социальной среды, своевременно знакомиться с инновациями в сфере образования, регулярно пополнять запас теоретических знаний педагогической науки, а также совершенствовать свои навыки и умения. Отчетом работы по темам самообразования педагогов детского сада стали выступления, проекты, мастер-классы и оформленные отчётные материалы в </w:t>
      </w:r>
      <w:proofErr w:type="spellStart"/>
      <w:r w:rsidR="00E5350E" w:rsidRPr="00E75598">
        <w:rPr>
          <w:rFonts w:ascii="Times New Roman" w:hAnsi="Times New Roman" w:cs="Times New Roman"/>
          <w:bCs/>
          <w:iCs/>
          <w:sz w:val="28"/>
          <w:szCs w:val="28"/>
        </w:rPr>
        <w:t>портфолио</w:t>
      </w:r>
      <w:proofErr w:type="spellEnd"/>
      <w:r w:rsidR="00E5350E" w:rsidRPr="00E75598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педагога.</w:t>
      </w:r>
    </w:p>
    <w:p w:rsidR="00E5350E" w:rsidRPr="00E75598" w:rsidRDefault="00E5350E" w:rsidP="00E755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Как видим, в системе методической работы используется достаточно широкий перечень мероприятий. Содержание методической работы соответствует цели и задачам работы детского сада в  учебном году.</w:t>
      </w:r>
    </w:p>
    <w:p w:rsidR="00E5350E" w:rsidRPr="00E75598" w:rsidRDefault="00E5350E" w:rsidP="00E7559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Проведенный анализ образовательной деятельности показал на необходимость продолжить работу в следующих направлениях:</w:t>
      </w:r>
    </w:p>
    <w:p w:rsidR="00E5350E" w:rsidRPr="00E75598" w:rsidRDefault="00E5350E" w:rsidP="00E7559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развитие игровой, поисковой, экспериментальной деятельности дошкольников;</w:t>
      </w:r>
    </w:p>
    <w:p w:rsidR="00E5350E" w:rsidRPr="00E75598" w:rsidRDefault="00E5350E" w:rsidP="00E7559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развитие педагогической компетентности в вопросах организации образовательной деятельности с детьми.</w:t>
      </w:r>
    </w:p>
    <w:p w:rsidR="00C81856" w:rsidRDefault="00E5350E" w:rsidP="00E75598">
      <w:pPr>
        <w:pStyle w:val="a8"/>
        <w:jc w:val="both"/>
        <w:rPr>
          <w:sz w:val="28"/>
          <w:szCs w:val="28"/>
        </w:rPr>
      </w:pPr>
      <w:r w:rsidRPr="00E75598">
        <w:rPr>
          <w:rStyle w:val="a9"/>
          <w:sz w:val="28"/>
          <w:szCs w:val="28"/>
        </w:rPr>
        <w:t> </w:t>
      </w:r>
      <w:r w:rsidRPr="00E75598">
        <w:rPr>
          <w:sz w:val="28"/>
          <w:szCs w:val="28"/>
        </w:rPr>
        <w:t xml:space="preserve"> </w:t>
      </w:r>
    </w:p>
    <w:p w:rsidR="00E5350E" w:rsidRPr="00E75598" w:rsidRDefault="00E5350E" w:rsidP="00E75598">
      <w:pPr>
        <w:pStyle w:val="a8"/>
        <w:jc w:val="both"/>
        <w:rPr>
          <w:i/>
          <w:sz w:val="28"/>
          <w:szCs w:val="28"/>
        </w:rPr>
      </w:pPr>
      <w:r w:rsidRPr="00E75598">
        <w:rPr>
          <w:sz w:val="28"/>
          <w:szCs w:val="28"/>
        </w:rPr>
        <w:lastRenderedPageBreak/>
        <w:t xml:space="preserve"> Остаются и </w:t>
      </w:r>
      <w:r w:rsidRPr="00E75598">
        <w:rPr>
          <w:rStyle w:val="aa"/>
          <w:sz w:val="28"/>
          <w:szCs w:val="28"/>
        </w:rPr>
        <w:t xml:space="preserve">проблемы: </w:t>
      </w:r>
    </w:p>
    <w:p w:rsidR="00E5350E" w:rsidRPr="00E75598" w:rsidRDefault="00E5350E" w:rsidP="00E7559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некоторые  педагоги не умеют проводить анализ, обобщать и обсуждать  свои результаты;</w:t>
      </w:r>
    </w:p>
    <w:p w:rsidR="00E5350E" w:rsidRPr="00E75598" w:rsidRDefault="00E5350E" w:rsidP="00E75598">
      <w:pPr>
        <w:numPr>
          <w:ilvl w:val="0"/>
          <w:numId w:val="1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5598">
        <w:rPr>
          <w:rFonts w:ascii="Times New Roman" w:hAnsi="Times New Roman" w:cs="Times New Roman"/>
          <w:sz w:val="28"/>
          <w:szCs w:val="28"/>
        </w:rPr>
        <w:t>Педагоги недостаточно представляют свой опыт  работы  на сайте учреждения,  не создают собственные ресурсы.</w:t>
      </w:r>
      <w:r w:rsidRPr="00E75598"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F02A5B" w:rsidRPr="00E75598" w:rsidRDefault="00F02A5B" w:rsidP="00E75598">
      <w:pPr>
        <w:pStyle w:val="40"/>
        <w:shd w:val="clear" w:color="auto" w:fill="auto"/>
        <w:spacing w:after="124" w:line="240" w:lineRule="auto"/>
        <w:ind w:right="20" w:firstLine="0"/>
        <w:rPr>
          <w:rFonts w:ascii="Times New Roman" w:hAnsi="Times New Roman" w:cs="Times New Roman"/>
          <w:b/>
          <w:sz w:val="28"/>
          <w:szCs w:val="28"/>
        </w:rPr>
      </w:pPr>
      <w:r w:rsidRPr="00E7559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Перспективы и задачи методической работы на новый учебный год</w:t>
      </w:r>
    </w:p>
    <w:p w:rsidR="00F02A5B" w:rsidRPr="00E75598" w:rsidRDefault="00F02A5B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  <w:lang w:bidi="ru-RU"/>
        </w:rPr>
        <w:t xml:space="preserve">     На основе выявленных образовательных и </w:t>
      </w:r>
      <w:proofErr w:type="spellStart"/>
      <w:r w:rsidRPr="00E75598">
        <w:rPr>
          <w:rFonts w:ascii="Times New Roman" w:hAnsi="Times New Roman" w:cs="Times New Roman"/>
          <w:sz w:val="28"/>
          <w:szCs w:val="28"/>
          <w:lang w:bidi="ru-RU"/>
        </w:rPr>
        <w:t>компетентностных</w:t>
      </w:r>
      <w:proofErr w:type="spellEnd"/>
      <w:r w:rsidRPr="00E75598">
        <w:rPr>
          <w:rFonts w:ascii="Times New Roman" w:hAnsi="Times New Roman" w:cs="Times New Roman"/>
          <w:sz w:val="28"/>
          <w:szCs w:val="28"/>
          <w:lang w:bidi="ru-RU"/>
        </w:rPr>
        <w:t xml:space="preserve"> потребностей педагогов ДОУ, их лич</w:t>
      </w:r>
      <w:r w:rsidRPr="00E75598">
        <w:rPr>
          <w:rFonts w:ascii="Times New Roman" w:hAnsi="Times New Roman" w:cs="Times New Roman"/>
          <w:sz w:val="28"/>
          <w:szCs w:val="28"/>
          <w:lang w:bidi="ru-RU"/>
        </w:rPr>
        <w:softHyphen/>
        <w:t>ного отношения к реализации требования обновления образовательной деятельности в группах и уча</w:t>
      </w:r>
      <w:r w:rsidRPr="00E75598">
        <w:rPr>
          <w:rFonts w:ascii="Times New Roman" w:hAnsi="Times New Roman" w:cs="Times New Roman"/>
          <w:sz w:val="28"/>
          <w:szCs w:val="28"/>
          <w:lang w:bidi="ru-RU"/>
        </w:rPr>
        <w:softHyphen/>
        <w:t>стию в  деятельности детского сада, были определены следующие задачи методической работы на новый учебный год:</w:t>
      </w:r>
    </w:p>
    <w:p w:rsidR="00F02A5B" w:rsidRPr="00E75598" w:rsidRDefault="00F02A5B" w:rsidP="00E75598">
      <w:pPr>
        <w:pStyle w:val="a4"/>
        <w:widowControl/>
        <w:numPr>
          <w:ilvl w:val="0"/>
          <w:numId w:val="14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 w:rsidRPr="00E75598">
        <w:rPr>
          <w:sz w:val="28"/>
          <w:szCs w:val="28"/>
          <w:lang w:bidi="ru-RU"/>
        </w:rPr>
        <w:t>совершенствовать систему внутреннего повышения квалификации воспитателей ДОУ путем прове</w:t>
      </w:r>
      <w:r w:rsidRPr="00E75598">
        <w:rPr>
          <w:sz w:val="28"/>
          <w:szCs w:val="28"/>
          <w:lang w:bidi="ru-RU"/>
        </w:rPr>
        <w:softHyphen/>
        <w:t>дения консультаций, практикумов, самодиагностики, самооценки и тестирования;</w:t>
      </w:r>
    </w:p>
    <w:p w:rsidR="00F02A5B" w:rsidRPr="00E75598" w:rsidRDefault="00F02A5B" w:rsidP="00E75598">
      <w:pPr>
        <w:pStyle w:val="a4"/>
        <w:widowControl/>
        <w:numPr>
          <w:ilvl w:val="0"/>
          <w:numId w:val="14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 w:rsidRPr="00E75598">
        <w:rPr>
          <w:sz w:val="28"/>
          <w:szCs w:val="28"/>
          <w:lang w:bidi="ru-RU"/>
        </w:rPr>
        <w:t>совершенствовать систему работы с электронными ресурсами внутри ДОУ и в сети Интернет.</w:t>
      </w:r>
    </w:p>
    <w:p w:rsidR="00F02A5B" w:rsidRPr="00E75598" w:rsidRDefault="00F02A5B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  <w:lang w:bidi="ru-RU"/>
        </w:rPr>
        <w:t xml:space="preserve">    Для решения этих задач необходимо включить в план методической работы:</w:t>
      </w:r>
    </w:p>
    <w:p w:rsidR="00F02A5B" w:rsidRPr="00E75598" w:rsidRDefault="00F02A5B" w:rsidP="00E75598">
      <w:pPr>
        <w:pStyle w:val="a4"/>
        <w:widowControl/>
        <w:numPr>
          <w:ilvl w:val="0"/>
          <w:numId w:val="15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 w:rsidRPr="00E75598">
        <w:rPr>
          <w:sz w:val="28"/>
          <w:szCs w:val="28"/>
          <w:lang w:bidi="ru-RU"/>
        </w:rPr>
        <w:t>цикл методических мероприятий (в т. ч. в форме экспериментально-проблемных групп педагогов, объединенных общей темой, значимой для практического применения новых знаний в образова</w:t>
      </w:r>
      <w:r w:rsidRPr="00E75598">
        <w:rPr>
          <w:sz w:val="28"/>
          <w:szCs w:val="28"/>
          <w:lang w:bidi="ru-RU"/>
        </w:rPr>
        <w:softHyphen/>
        <w:t>тельной деятельности);</w:t>
      </w:r>
    </w:p>
    <w:p w:rsidR="00BB46ED" w:rsidRPr="00E75598" w:rsidRDefault="00F02A5B" w:rsidP="00E7559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  <w:lang w:bidi="ru-RU"/>
        </w:rPr>
        <w:t>методические  часы, тематические консультации, семинары-практикумы</w:t>
      </w:r>
    </w:p>
    <w:p w:rsidR="00BB46ED" w:rsidRPr="00E75598" w:rsidRDefault="00BB46ED" w:rsidP="00E75598">
      <w:pPr>
        <w:pStyle w:val="a3"/>
        <w:jc w:val="center"/>
        <w:rPr>
          <w:b/>
          <w:sz w:val="28"/>
          <w:szCs w:val="28"/>
        </w:rPr>
      </w:pPr>
    </w:p>
    <w:p w:rsidR="00C67839" w:rsidRPr="00E75598" w:rsidRDefault="00C67839" w:rsidP="00E75598">
      <w:pPr>
        <w:pStyle w:val="a3"/>
        <w:jc w:val="center"/>
        <w:rPr>
          <w:b/>
          <w:color w:val="000000"/>
          <w:sz w:val="28"/>
          <w:szCs w:val="28"/>
        </w:rPr>
      </w:pPr>
      <w:r w:rsidRPr="00E75598">
        <w:rPr>
          <w:b/>
          <w:color w:val="000000"/>
          <w:sz w:val="28"/>
          <w:szCs w:val="28"/>
        </w:rPr>
        <w:t xml:space="preserve">4. Организация </w:t>
      </w:r>
      <w:proofErr w:type="spellStart"/>
      <w:proofErr w:type="gramStart"/>
      <w:r w:rsidRPr="00E75598">
        <w:rPr>
          <w:b/>
          <w:color w:val="000000"/>
          <w:sz w:val="28"/>
          <w:szCs w:val="28"/>
        </w:rPr>
        <w:t>воспитательно</w:t>
      </w:r>
      <w:proofErr w:type="spellEnd"/>
      <w:r w:rsidRPr="00E75598">
        <w:rPr>
          <w:b/>
          <w:color w:val="000000"/>
          <w:sz w:val="28"/>
          <w:szCs w:val="28"/>
        </w:rPr>
        <w:t xml:space="preserve"> - образовательного</w:t>
      </w:r>
      <w:proofErr w:type="gramEnd"/>
      <w:r w:rsidRPr="00E75598">
        <w:rPr>
          <w:b/>
          <w:color w:val="000000"/>
          <w:sz w:val="28"/>
          <w:szCs w:val="28"/>
        </w:rPr>
        <w:t xml:space="preserve"> процесса.</w:t>
      </w:r>
    </w:p>
    <w:p w:rsidR="00C67839" w:rsidRPr="00E75598" w:rsidRDefault="00C67839" w:rsidP="00E75598">
      <w:pPr>
        <w:pStyle w:val="a3"/>
        <w:rPr>
          <w:color w:val="000000"/>
          <w:sz w:val="28"/>
          <w:szCs w:val="28"/>
        </w:rPr>
      </w:pPr>
      <w:r w:rsidRPr="00E75598">
        <w:rPr>
          <w:color w:val="000000"/>
          <w:sz w:val="28"/>
          <w:szCs w:val="28"/>
        </w:rPr>
        <w:t xml:space="preserve">В рамках организации </w:t>
      </w:r>
      <w:proofErr w:type="spellStart"/>
      <w:proofErr w:type="gramStart"/>
      <w:r w:rsidRPr="00E75598">
        <w:rPr>
          <w:color w:val="000000"/>
          <w:sz w:val="28"/>
          <w:szCs w:val="28"/>
        </w:rPr>
        <w:t>воспитательно</w:t>
      </w:r>
      <w:proofErr w:type="spellEnd"/>
      <w:r w:rsidRPr="00E75598">
        <w:rPr>
          <w:color w:val="000000"/>
          <w:sz w:val="28"/>
          <w:szCs w:val="28"/>
        </w:rPr>
        <w:t xml:space="preserve"> - образовательного</w:t>
      </w:r>
      <w:proofErr w:type="gramEnd"/>
      <w:r w:rsidRPr="00E75598">
        <w:rPr>
          <w:color w:val="000000"/>
          <w:sz w:val="28"/>
          <w:szCs w:val="28"/>
        </w:rPr>
        <w:t xml:space="preserve"> процесса с детьми проводились разнообразные мероприятия:</w:t>
      </w:r>
    </w:p>
    <w:p w:rsidR="00C67839" w:rsidRPr="00E75598" w:rsidRDefault="00C67839" w:rsidP="00E75598">
      <w:pPr>
        <w:pStyle w:val="a3"/>
        <w:jc w:val="both"/>
        <w:rPr>
          <w:color w:val="000000"/>
          <w:sz w:val="28"/>
          <w:szCs w:val="28"/>
        </w:rPr>
      </w:pPr>
    </w:p>
    <w:p w:rsidR="00C67839" w:rsidRPr="00E75598" w:rsidRDefault="00C67839" w:rsidP="00E75598">
      <w:pPr>
        <w:pStyle w:val="a4"/>
        <w:numPr>
          <w:ilvl w:val="0"/>
          <w:numId w:val="3"/>
        </w:numPr>
        <w:rPr>
          <w:sz w:val="28"/>
          <w:szCs w:val="28"/>
        </w:rPr>
      </w:pPr>
      <w:r w:rsidRPr="00E75598">
        <w:rPr>
          <w:sz w:val="28"/>
          <w:szCs w:val="28"/>
        </w:rPr>
        <w:t>Были проведены все запланированные мероприятия по</w:t>
      </w:r>
      <w:r w:rsidR="00EF553A">
        <w:rPr>
          <w:sz w:val="28"/>
          <w:szCs w:val="28"/>
        </w:rPr>
        <w:t xml:space="preserve"> плану воспитательной работы</w:t>
      </w:r>
      <w:r w:rsidRPr="00E75598">
        <w:rPr>
          <w:sz w:val="28"/>
          <w:szCs w:val="28"/>
        </w:rPr>
        <w:t>:</w:t>
      </w:r>
    </w:p>
    <w:p w:rsidR="00C67839" w:rsidRPr="00E7220F" w:rsidRDefault="00E7220F" w:rsidP="00E72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знаний, развлечение</w:t>
      </w:r>
      <w:r w:rsidR="009C6BF7">
        <w:rPr>
          <w:rFonts w:ascii="Times New Roman" w:hAnsi="Times New Roman" w:cs="Times New Roman"/>
          <w:sz w:val="28"/>
          <w:szCs w:val="28"/>
        </w:rPr>
        <w:t xml:space="preserve"> «Правила БДД»,  праздник осени</w:t>
      </w:r>
      <w:r w:rsidR="00C67839" w:rsidRPr="00E755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международный день пожилых людей, </w:t>
      </w:r>
      <w:r w:rsidR="000F382A">
        <w:rPr>
          <w:rFonts w:ascii="Times New Roman" w:hAnsi="Times New Roman" w:cs="Times New Roman"/>
          <w:sz w:val="28"/>
          <w:szCs w:val="28"/>
        </w:rPr>
        <w:t xml:space="preserve"> утренники ко  д</w:t>
      </w:r>
      <w:r w:rsidR="00C67839" w:rsidRPr="00E75598">
        <w:rPr>
          <w:rFonts w:ascii="Times New Roman" w:hAnsi="Times New Roman" w:cs="Times New Roman"/>
          <w:sz w:val="28"/>
          <w:szCs w:val="28"/>
        </w:rPr>
        <w:t>ню матери, новогодние утре</w:t>
      </w:r>
      <w:r w:rsidR="00F02A5B" w:rsidRPr="00E75598">
        <w:rPr>
          <w:rFonts w:ascii="Times New Roman" w:hAnsi="Times New Roman" w:cs="Times New Roman"/>
          <w:sz w:val="28"/>
          <w:szCs w:val="28"/>
        </w:rPr>
        <w:t xml:space="preserve">нники, </w:t>
      </w:r>
      <w:r>
        <w:rPr>
          <w:rFonts w:ascii="Times New Roman" w:hAnsi="Times New Roman" w:cs="Times New Roman"/>
          <w:sz w:val="28"/>
          <w:szCs w:val="28"/>
        </w:rPr>
        <w:t xml:space="preserve">прощание с ёлочкой, </w:t>
      </w:r>
      <w:r w:rsidR="000F382A">
        <w:rPr>
          <w:rFonts w:ascii="Times New Roman" w:hAnsi="Times New Roman" w:cs="Times New Roman"/>
          <w:sz w:val="28"/>
          <w:szCs w:val="28"/>
        </w:rPr>
        <w:t xml:space="preserve">утренники </w:t>
      </w:r>
      <w:proofErr w:type="gramStart"/>
      <w:r w:rsidR="000F382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F382A">
        <w:rPr>
          <w:rFonts w:ascii="Times New Roman" w:hAnsi="Times New Roman" w:cs="Times New Roman"/>
          <w:sz w:val="28"/>
          <w:szCs w:val="28"/>
        </w:rPr>
        <w:t xml:space="preserve"> д</w:t>
      </w:r>
      <w:r w:rsidR="00F02A5B" w:rsidRPr="00E75598">
        <w:rPr>
          <w:rFonts w:ascii="Times New Roman" w:hAnsi="Times New Roman" w:cs="Times New Roman"/>
          <w:sz w:val="28"/>
          <w:szCs w:val="28"/>
        </w:rPr>
        <w:t>ню 8 марта</w:t>
      </w:r>
      <w:r w:rsidR="009C6BF7">
        <w:rPr>
          <w:rFonts w:ascii="Times New Roman" w:hAnsi="Times New Roman" w:cs="Times New Roman"/>
          <w:sz w:val="28"/>
          <w:szCs w:val="28"/>
        </w:rPr>
        <w:t xml:space="preserve">, игра «Зарница»,  день смеха, </w:t>
      </w:r>
      <w:r w:rsidR="000F382A">
        <w:rPr>
          <w:rFonts w:ascii="Times New Roman" w:hAnsi="Times New Roman" w:cs="Times New Roman"/>
          <w:sz w:val="28"/>
          <w:szCs w:val="28"/>
        </w:rPr>
        <w:t xml:space="preserve"> день космонавтики, д</w:t>
      </w:r>
      <w:r>
        <w:rPr>
          <w:rFonts w:ascii="Times New Roman" w:hAnsi="Times New Roman" w:cs="Times New Roman"/>
          <w:sz w:val="28"/>
          <w:szCs w:val="28"/>
        </w:rPr>
        <w:t>ень Победы</w:t>
      </w:r>
      <w:r w:rsidR="000F382A">
        <w:rPr>
          <w:rFonts w:ascii="Times New Roman" w:hAnsi="Times New Roman" w:cs="Times New Roman"/>
          <w:sz w:val="28"/>
          <w:szCs w:val="28"/>
        </w:rPr>
        <w:t>, день открытых дверей, праздник лета, день России.</w:t>
      </w:r>
    </w:p>
    <w:p w:rsidR="00342980" w:rsidRPr="00E75598" w:rsidRDefault="00342980" w:rsidP="00E75598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Образовательный процесс был очень насыщенным. Мероприятия проводились согласно годовому плану и тематическому планированию. Ко всем календарным д</w:t>
      </w:r>
      <w:r w:rsidR="001F4464" w:rsidRPr="00E75598">
        <w:rPr>
          <w:rFonts w:ascii="Times New Roman" w:hAnsi="Times New Roman" w:cs="Times New Roman"/>
          <w:sz w:val="28"/>
          <w:szCs w:val="28"/>
        </w:rPr>
        <w:t>атам были организованы праздничные мероприятия</w:t>
      </w:r>
      <w:r w:rsidRPr="00E75598">
        <w:rPr>
          <w:rFonts w:ascii="Times New Roman" w:hAnsi="Times New Roman" w:cs="Times New Roman"/>
          <w:sz w:val="28"/>
          <w:szCs w:val="28"/>
        </w:rPr>
        <w:t xml:space="preserve"> и выставки. </w:t>
      </w:r>
    </w:p>
    <w:p w:rsidR="00342980" w:rsidRPr="00E75598" w:rsidRDefault="00342980" w:rsidP="00E75598">
      <w:pPr>
        <w:pStyle w:val="a3"/>
        <w:rPr>
          <w:sz w:val="28"/>
          <w:szCs w:val="28"/>
        </w:rPr>
      </w:pPr>
    </w:p>
    <w:p w:rsidR="00C81856" w:rsidRDefault="00C81856" w:rsidP="00E755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856" w:rsidRDefault="00C81856" w:rsidP="00E755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839" w:rsidRPr="00E75598" w:rsidRDefault="000F382A" w:rsidP="00C818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C67839" w:rsidRPr="00E75598">
        <w:rPr>
          <w:rFonts w:ascii="Times New Roman" w:hAnsi="Times New Roman" w:cs="Times New Roman"/>
          <w:b/>
          <w:sz w:val="28"/>
          <w:szCs w:val="28"/>
        </w:rPr>
        <w:t>. Работа по укреплению связей семьи и дошкольного учреждения</w:t>
      </w:r>
      <w:r w:rsidR="00C67839" w:rsidRPr="00E75598">
        <w:rPr>
          <w:rFonts w:ascii="Times New Roman" w:hAnsi="Times New Roman" w:cs="Times New Roman"/>
          <w:sz w:val="28"/>
          <w:szCs w:val="28"/>
        </w:rPr>
        <w:t>.</w:t>
      </w:r>
    </w:p>
    <w:p w:rsidR="00CC011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Также в течение года организовывались выставки совместного творчества родителей и детей:</w:t>
      </w:r>
      <w:r w:rsidR="00E75598">
        <w:rPr>
          <w:rFonts w:ascii="Times New Roman" w:hAnsi="Times New Roman" w:cs="Times New Roman"/>
          <w:sz w:val="28"/>
          <w:szCs w:val="28"/>
        </w:rPr>
        <w:t xml:space="preserve"> «Осенние фанта</w:t>
      </w:r>
      <w:r w:rsidR="00F76444">
        <w:rPr>
          <w:rFonts w:ascii="Times New Roman" w:hAnsi="Times New Roman" w:cs="Times New Roman"/>
          <w:sz w:val="28"/>
          <w:szCs w:val="28"/>
        </w:rPr>
        <w:t>зии», «Мастерская Деда Мороза».</w:t>
      </w:r>
    </w:p>
    <w:p w:rsidR="00EA5C49" w:rsidRDefault="00EA5C49" w:rsidP="00E75598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Для родителей и детей раннего возраста (группы КМП) проведены консультаци</w:t>
      </w:r>
      <w:r w:rsidR="00254B05" w:rsidRPr="00E75598">
        <w:rPr>
          <w:rFonts w:ascii="Times New Roman" w:hAnsi="Times New Roman" w:cs="Times New Roman"/>
          <w:sz w:val="28"/>
          <w:szCs w:val="28"/>
        </w:rPr>
        <w:t xml:space="preserve">и по </w:t>
      </w:r>
      <w:r w:rsidR="00CC0119" w:rsidRPr="00E75598">
        <w:rPr>
          <w:rFonts w:ascii="Times New Roman" w:hAnsi="Times New Roman" w:cs="Times New Roman"/>
          <w:sz w:val="28"/>
          <w:szCs w:val="28"/>
        </w:rPr>
        <w:t>теме: «Первые шаги по подготовки</w:t>
      </w:r>
      <w:r w:rsidR="00254B05" w:rsidRPr="00E75598">
        <w:rPr>
          <w:rFonts w:ascii="Times New Roman" w:hAnsi="Times New Roman" w:cs="Times New Roman"/>
          <w:sz w:val="28"/>
          <w:szCs w:val="28"/>
        </w:rPr>
        <w:t xml:space="preserve"> к детскому саду. Организация ре</w:t>
      </w:r>
      <w:r w:rsidR="009C6BF7">
        <w:rPr>
          <w:rFonts w:ascii="Times New Roman" w:hAnsi="Times New Roman" w:cs="Times New Roman"/>
          <w:sz w:val="28"/>
          <w:szCs w:val="28"/>
        </w:rPr>
        <w:t>жима дня», «Речевое развитие детей второго года жизни</w:t>
      </w:r>
      <w:r w:rsidR="001C2B29">
        <w:rPr>
          <w:rFonts w:ascii="Times New Roman" w:hAnsi="Times New Roman" w:cs="Times New Roman"/>
          <w:sz w:val="28"/>
          <w:szCs w:val="28"/>
        </w:rPr>
        <w:t>»</w:t>
      </w:r>
      <w:r w:rsidR="00F76444">
        <w:rPr>
          <w:rFonts w:ascii="Times New Roman" w:hAnsi="Times New Roman" w:cs="Times New Roman"/>
          <w:sz w:val="28"/>
          <w:szCs w:val="28"/>
        </w:rPr>
        <w:t>.</w:t>
      </w:r>
    </w:p>
    <w:p w:rsidR="000F382A" w:rsidRPr="00E75598" w:rsidRDefault="000F382A" w:rsidP="00E75598">
      <w:pPr>
        <w:spacing w:line="240" w:lineRule="auto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 детей подготовительных групп прошли собрания по темам: </w:t>
      </w:r>
      <w:r w:rsidR="00D85440">
        <w:rPr>
          <w:rFonts w:ascii="Times New Roman" w:hAnsi="Times New Roman" w:cs="Times New Roman"/>
          <w:sz w:val="28"/>
          <w:szCs w:val="28"/>
        </w:rPr>
        <w:t xml:space="preserve">Что такое готовность к школьному обучению?», «Физическая готовность к школе», «Психологическая готовность к школе», «Педагогическая готовность к школе». </w:t>
      </w:r>
    </w:p>
    <w:p w:rsidR="00C67839" w:rsidRPr="00E75598" w:rsidRDefault="00F76444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социальных сетях ВК, на сайте</w:t>
      </w:r>
      <w:r w:rsidR="00C67839" w:rsidRPr="00E75598">
        <w:rPr>
          <w:rFonts w:ascii="Times New Roman" w:hAnsi="Times New Roman" w:cs="Times New Roman"/>
          <w:sz w:val="28"/>
          <w:szCs w:val="28"/>
        </w:rPr>
        <w:t xml:space="preserve"> </w:t>
      </w:r>
      <w:r w:rsidR="00EA5C49" w:rsidRPr="00E75598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="00C67839" w:rsidRPr="00E75598">
        <w:rPr>
          <w:rFonts w:ascii="Times New Roman" w:hAnsi="Times New Roman" w:cs="Times New Roman"/>
          <w:sz w:val="28"/>
          <w:szCs w:val="28"/>
        </w:rPr>
        <w:t xml:space="preserve">регулярно обновлялся новостной </w:t>
      </w:r>
      <w:proofErr w:type="gramStart"/>
      <w:r w:rsidR="00C67839" w:rsidRPr="00E75598">
        <w:rPr>
          <w:rFonts w:ascii="Times New Roman" w:hAnsi="Times New Roman" w:cs="Times New Roman"/>
          <w:sz w:val="28"/>
          <w:szCs w:val="28"/>
        </w:rPr>
        <w:t>блок</w:t>
      </w:r>
      <w:proofErr w:type="gramEnd"/>
      <w:r w:rsidR="00C67839" w:rsidRPr="00E75598">
        <w:rPr>
          <w:rFonts w:ascii="Times New Roman" w:hAnsi="Times New Roman" w:cs="Times New Roman"/>
          <w:sz w:val="28"/>
          <w:szCs w:val="28"/>
        </w:rPr>
        <w:t xml:space="preserve"> и все желающие могли ознакомиться с работой нашего детского сада,</w:t>
      </w:r>
      <w:r w:rsidR="00EA5C49" w:rsidRPr="00E75598">
        <w:rPr>
          <w:rFonts w:ascii="Times New Roman" w:hAnsi="Times New Roman" w:cs="Times New Roman"/>
          <w:sz w:val="28"/>
          <w:szCs w:val="28"/>
        </w:rPr>
        <w:t xml:space="preserve"> нашими успехами и достижениями.</w:t>
      </w:r>
    </w:p>
    <w:p w:rsidR="00C67839" w:rsidRPr="00E75598" w:rsidRDefault="00C67839" w:rsidP="00E75598">
      <w:pPr>
        <w:pStyle w:val="a3"/>
        <w:jc w:val="both"/>
        <w:rPr>
          <w:b/>
          <w:i/>
          <w:sz w:val="28"/>
          <w:szCs w:val="28"/>
        </w:rPr>
      </w:pPr>
      <w:r w:rsidRPr="00E75598">
        <w:rPr>
          <w:sz w:val="28"/>
          <w:szCs w:val="28"/>
        </w:rPr>
        <w:t>Активизация родителей в участии воспитательно-образовательном процессе будет продолжаться и в следующем учебном году. Педагогам  необходимо   полнее  ее отражать при планировании воспитательно-образовательной работы, на сайте ДОУ,</w:t>
      </w:r>
    </w:p>
    <w:p w:rsidR="00C81856" w:rsidRDefault="00C81856" w:rsidP="00E75598">
      <w:pPr>
        <w:pStyle w:val="a3"/>
        <w:jc w:val="center"/>
        <w:rPr>
          <w:b/>
          <w:sz w:val="28"/>
          <w:szCs w:val="28"/>
        </w:rPr>
      </w:pPr>
    </w:p>
    <w:p w:rsidR="00C67839" w:rsidRPr="00E75598" w:rsidRDefault="00D85440" w:rsidP="00E7559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67839" w:rsidRPr="00E75598">
        <w:rPr>
          <w:b/>
          <w:sz w:val="28"/>
          <w:szCs w:val="28"/>
        </w:rPr>
        <w:t>. Взаимодействие ДОУ с другими организациями.</w:t>
      </w:r>
    </w:p>
    <w:p w:rsidR="003F0824" w:rsidRPr="00E75598" w:rsidRDefault="003F0824" w:rsidP="00E75598">
      <w:pPr>
        <w:pStyle w:val="a3"/>
        <w:jc w:val="center"/>
        <w:rPr>
          <w:b/>
          <w:sz w:val="28"/>
          <w:szCs w:val="28"/>
        </w:rPr>
      </w:pPr>
    </w:p>
    <w:p w:rsidR="00EA5C49" w:rsidRPr="00E75598" w:rsidRDefault="00550E0B" w:rsidP="00E75598">
      <w:pPr>
        <w:pStyle w:val="a3"/>
        <w:ind w:firstLine="708"/>
        <w:jc w:val="both"/>
        <w:rPr>
          <w:sz w:val="28"/>
          <w:szCs w:val="28"/>
        </w:rPr>
      </w:pPr>
      <w:r w:rsidRPr="00E75598">
        <w:rPr>
          <w:sz w:val="28"/>
          <w:szCs w:val="28"/>
        </w:rPr>
        <w:t xml:space="preserve">     </w:t>
      </w:r>
      <w:r w:rsidR="00EA5C49" w:rsidRPr="00E75598">
        <w:rPr>
          <w:sz w:val="28"/>
          <w:szCs w:val="28"/>
        </w:rPr>
        <w:t xml:space="preserve">Важную роль в повышении качества и развития образовательного процесса играет взаимодействие с социумом. </w:t>
      </w:r>
    </w:p>
    <w:p w:rsidR="00CC0119" w:rsidRPr="00E75598" w:rsidRDefault="00CC0119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Старшие</w:t>
      </w:r>
      <w:r w:rsidR="00CD7DD4">
        <w:rPr>
          <w:rFonts w:ascii="Times New Roman" w:hAnsi="Times New Roman" w:cs="Times New Roman"/>
          <w:sz w:val="28"/>
          <w:szCs w:val="28"/>
        </w:rPr>
        <w:t xml:space="preserve"> и подготовительные группы </w:t>
      </w:r>
      <w:r w:rsidRPr="00E75598">
        <w:rPr>
          <w:rFonts w:ascii="Times New Roman" w:hAnsi="Times New Roman" w:cs="Times New Roman"/>
          <w:sz w:val="28"/>
          <w:szCs w:val="28"/>
        </w:rPr>
        <w:t xml:space="preserve"> ежемесячн</w:t>
      </w:r>
      <w:r w:rsidR="00F1299A">
        <w:rPr>
          <w:rFonts w:ascii="Times New Roman" w:hAnsi="Times New Roman" w:cs="Times New Roman"/>
          <w:sz w:val="28"/>
          <w:szCs w:val="28"/>
        </w:rPr>
        <w:t>о посещали библиотеку, а также совершили экскурсии: в музей, в ВЦТ,</w:t>
      </w:r>
      <w:r w:rsidR="009C6BF7">
        <w:rPr>
          <w:rFonts w:ascii="Times New Roman" w:hAnsi="Times New Roman" w:cs="Times New Roman"/>
          <w:sz w:val="28"/>
          <w:szCs w:val="28"/>
        </w:rPr>
        <w:t xml:space="preserve"> в ДК</w:t>
      </w:r>
      <w:r w:rsidR="00F1299A">
        <w:rPr>
          <w:rFonts w:ascii="Times New Roman" w:hAnsi="Times New Roman" w:cs="Times New Roman"/>
          <w:sz w:val="28"/>
          <w:szCs w:val="28"/>
        </w:rPr>
        <w:t xml:space="preserve">  в соответствии с комплексно – тематическим</w:t>
      </w:r>
      <w:r w:rsidR="00F1299A" w:rsidRPr="00E75598">
        <w:rPr>
          <w:rFonts w:ascii="Times New Roman" w:hAnsi="Times New Roman" w:cs="Times New Roman"/>
          <w:sz w:val="28"/>
          <w:szCs w:val="28"/>
        </w:rPr>
        <w:t xml:space="preserve"> пл</w:t>
      </w:r>
      <w:r w:rsidR="00F1299A">
        <w:rPr>
          <w:rFonts w:ascii="Times New Roman" w:hAnsi="Times New Roman" w:cs="Times New Roman"/>
          <w:sz w:val="28"/>
          <w:szCs w:val="28"/>
        </w:rPr>
        <w:t>анированием и планом воспитательной работы.</w:t>
      </w:r>
      <w:r w:rsidR="00F1299A" w:rsidRPr="00F1299A">
        <w:rPr>
          <w:rFonts w:ascii="Times New Roman" w:hAnsi="Times New Roman" w:cs="Times New Roman"/>
          <w:sz w:val="28"/>
          <w:szCs w:val="28"/>
        </w:rPr>
        <w:t xml:space="preserve"> </w:t>
      </w:r>
      <w:r w:rsidR="00F1299A" w:rsidRPr="00E75598">
        <w:rPr>
          <w:rFonts w:ascii="Times New Roman" w:hAnsi="Times New Roman" w:cs="Times New Roman"/>
          <w:sz w:val="28"/>
          <w:szCs w:val="28"/>
        </w:rPr>
        <w:t xml:space="preserve">Совместно с сотрудниками </w:t>
      </w:r>
      <w:r w:rsidR="00F1299A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F1299A" w:rsidRPr="00E75598">
        <w:rPr>
          <w:rFonts w:ascii="Times New Roman" w:hAnsi="Times New Roman" w:cs="Times New Roman"/>
          <w:sz w:val="28"/>
          <w:szCs w:val="28"/>
        </w:rPr>
        <w:t>организаций были проведены массовые м</w:t>
      </w:r>
      <w:r w:rsidR="00F1299A">
        <w:rPr>
          <w:rFonts w:ascii="Times New Roman" w:hAnsi="Times New Roman" w:cs="Times New Roman"/>
          <w:sz w:val="28"/>
          <w:szCs w:val="28"/>
        </w:rPr>
        <w:t>ероприятия</w:t>
      </w:r>
      <w:r w:rsidR="00F1299A" w:rsidRPr="007C7FD3">
        <w:rPr>
          <w:rFonts w:ascii="Times New Roman" w:hAnsi="Times New Roman" w:cs="Times New Roman"/>
          <w:sz w:val="28"/>
          <w:szCs w:val="28"/>
        </w:rPr>
        <w:t>.</w:t>
      </w:r>
    </w:p>
    <w:p w:rsidR="00C67839" w:rsidRPr="00E75598" w:rsidRDefault="00D85440" w:rsidP="00E755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67839" w:rsidRPr="00E75598">
        <w:rPr>
          <w:rFonts w:ascii="Times New Roman" w:hAnsi="Times New Roman" w:cs="Times New Roman"/>
          <w:b/>
          <w:sz w:val="28"/>
          <w:szCs w:val="28"/>
        </w:rPr>
        <w:t xml:space="preserve">. Материально - техническое и </w:t>
      </w:r>
      <w:proofErr w:type="gramStart"/>
      <w:r w:rsidR="00C67839" w:rsidRPr="00E75598">
        <w:rPr>
          <w:rFonts w:ascii="Times New Roman" w:hAnsi="Times New Roman" w:cs="Times New Roman"/>
          <w:b/>
          <w:sz w:val="28"/>
          <w:szCs w:val="28"/>
        </w:rPr>
        <w:t>учебно - методическое</w:t>
      </w:r>
      <w:proofErr w:type="gramEnd"/>
      <w:r w:rsidR="00C67839" w:rsidRPr="00E75598">
        <w:rPr>
          <w:rFonts w:ascii="Times New Roman" w:hAnsi="Times New Roman" w:cs="Times New Roman"/>
          <w:b/>
          <w:sz w:val="28"/>
          <w:szCs w:val="28"/>
        </w:rPr>
        <w:t xml:space="preserve"> обеспечение.</w:t>
      </w: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Закуплены игр</w:t>
      </w:r>
      <w:r w:rsidR="00CF49EC">
        <w:rPr>
          <w:rFonts w:ascii="Times New Roman" w:hAnsi="Times New Roman" w:cs="Times New Roman"/>
          <w:sz w:val="28"/>
          <w:szCs w:val="28"/>
        </w:rPr>
        <w:t>ушки в соответствии с потребностями</w:t>
      </w:r>
      <w:r w:rsidRPr="00E755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Канцелярс</w:t>
      </w:r>
      <w:r w:rsidR="00CF49EC">
        <w:rPr>
          <w:rFonts w:ascii="Times New Roman" w:hAnsi="Times New Roman" w:cs="Times New Roman"/>
          <w:sz w:val="28"/>
          <w:szCs w:val="28"/>
        </w:rPr>
        <w:t>кие товары закупаются в соответствии с потребностями</w:t>
      </w:r>
      <w:r w:rsidRPr="00E75598">
        <w:rPr>
          <w:rFonts w:ascii="Times New Roman" w:hAnsi="Times New Roman" w:cs="Times New Roman"/>
          <w:sz w:val="28"/>
          <w:szCs w:val="28"/>
        </w:rPr>
        <w:t>.</w:t>
      </w:r>
    </w:p>
    <w:p w:rsidR="00C67839" w:rsidRPr="00E75598" w:rsidRDefault="00D85440" w:rsidP="00E755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67839" w:rsidRPr="00E75598">
        <w:rPr>
          <w:rFonts w:ascii="Times New Roman" w:hAnsi="Times New Roman" w:cs="Times New Roman"/>
          <w:b/>
          <w:sz w:val="28"/>
          <w:szCs w:val="28"/>
        </w:rPr>
        <w:t>. Уча</w:t>
      </w:r>
      <w:r w:rsidR="002E7313" w:rsidRPr="00E75598">
        <w:rPr>
          <w:rFonts w:ascii="Times New Roman" w:hAnsi="Times New Roman" w:cs="Times New Roman"/>
          <w:b/>
          <w:sz w:val="28"/>
          <w:szCs w:val="28"/>
        </w:rPr>
        <w:t>стие в конкурсах.</w:t>
      </w:r>
    </w:p>
    <w:p w:rsidR="00CB2294" w:rsidRDefault="00FF20BD" w:rsidP="00CB2294">
      <w:pPr>
        <w:spacing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Хорошим показателем является то, что </w:t>
      </w:r>
      <w:r w:rsidR="00CB2294">
        <w:rPr>
          <w:rFonts w:ascii="Times New Roman" w:hAnsi="Times New Roman" w:cs="Times New Roman"/>
          <w:sz w:val="28"/>
          <w:szCs w:val="28"/>
        </w:rPr>
        <w:t xml:space="preserve">дети, под руководством педагогов, </w:t>
      </w:r>
      <w:r w:rsidRPr="00E75598">
        <w:rPr>
          <w:rFonts w:ascii="Times New Roman" w:hAnsi="Times New Roman" w:cs="Times New Roman"/>
          <w:sz w:val="28"/>
          <w:szCs w:val="28"/>
        </w:rPr>
        <w:t xml:space="preserve">  продолжают активно участвовать в конкур</w:t>
      </w:r>
      <w:r w:rsidR="00CB2294">
        <w:rPr>
          <w:rFonts w:ascii="Times New Roman" w:hAnsi="Times New Roman" w:cs="Times New Roman"/>
          <w:sz w:val="28"/>
          <w:szCs w:val="28"/>
        </w:rPr>
        <w:t>сах различного</w:t>
      </w:r>
      <w:r w:rsidRPr="00E75598">
        <w:rPr>
          <w:rFonts w:ascii="Times New Roman" w:hAnsi="Times New Roman" w:cs="Times New Roman"/>
          <w:sz w:val="28"/>
          <w:szCs w:val="28"/>
        </w:rPr>
        <w:t xml:space="preserve"> уровня. </w:t>
      </w:r>
      <w:r w:rsidR="00817DFA">
        <w:rPr>
          <w:rFonts w:ascii="Times New Roman" w:hAnsi="Times New Roman" w:cs="Times New Roman"/>
          <w:sz w:val="28"/>
          <w:szCs w:val="28"/>
        </w:rPr>
        <w:t xml:space="preserve">На уровне ДОУ прошло четыре конкурса. </w:t>
      </w:r>
      <w:proofErr w:type="gramStart"/>
      <w:r w:rsidR="00817DFA">
        <w:rPr>
          <w:rFonts w:ascii="Times New Roman" w:hAnsi="Times New Roman" w:cs="Times New Roman"/>
          <w:sz w:val="28"/>
          <w:szCs w:val="28"/>
        </w:rPr>
        <w:t>На муниципальном уровне поучаствовали в  десяти конкурсах, на региональном в трёх.</w:t>
      </w:r>
      <w:proofErr w:type="gramEnd"/>
      <w:r w:rsidR="00817DFA">
        <w:rPr>
          <w:rFonts w:ascii="Times New Roman" w:hAnsi="Times New Roman" w:cs="Times New Roman"/>
          <w:sz w:val="28"/>
          <w:szCs w:val="28"/>
        </w:rPr>
        <w:t xml:space="preserve"> Группа «Ягодка» поучаствовала в 13 конкурсах всех уровней. Группа «Теремок» в 10, Группа «Капелька» в 8. Восемь групп их девяти приняли участие в конкурсах различного уровня в течение года. </w:t>
      </w:r>
    </w:p>
    <w:p w:rsidR="00FF20BD" w:rsidRPr="00E75598" w:rsidRDefault="00FF20BD" w:rsidP="00E75598">
      <w:pPr>
        <w:spacing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Всё это способствует развитию ребенка и создаёт ситуацию успеха.</w:t>
      </w:r>
    </w:p>
    <w:p w:rsidR="002956AF" w:rsidRPr="00E75598" w:rsidRDefault="002956AF" w:rsidP="00E75598">
      <w:pPr>
        <w:spacing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C81856" w:rsidRDefault="00C81856" w:rsidP="00E755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686" w:rsidRPr="00E75598" w:rsidRDefault="00D85440" w:rsidP="00C8185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C67839" w:rsidRPr="00E755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0686" w:rsidRPr="00E75598">
        <w:rPr>
          <w:rFonts w:ascii="Times New Roman" w:hAnsi="Times New Roman" w:cs="Times New Roman"/>
          <w:b/>
          <w:sz w:val="28"/>
          <w:szCs w:val="28"/>
        </w:rPr>
        <w:t>Дополнительные платные образовательные услуги.</w:t>
      </w:r>
    </w:p>
    <w:p w:rsidR="003E6C44" w:rsidRPr="00E75598" w:rsidRDefault="003E6C44" w:rsidP="00E75598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938AE">
        <w:rPr>
          <w:rStyle w:val="a9"/>
          <w:rFonts w:ascii="Times New Roman" w:hAnsi="Times New Roman" w:cs="Times New Roman"/>
          <w:b w:val="0"/>
          <w:color w:val="1E1E1E"/>
          <w:sz w:val="28"/>
          <w:szCs w:val="28"/>
          <w:bdr w:val="none" w:sz="0" w:space="0" w:color="auto" w:frame="1"/>
          <w:shd w:val="clear" w:color="auto" w:fill="FFFFFF"/>
        </w:rPr>
        <w:t>Большую роль играет организация платных услуг в детском саду,</w:t>
      </w:r>
      <w:r w:rsidRPr="00E75598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 оказывает позитивное влияние на динамику образования детей. </w:t>
      </w:r>
    </w:p>
    <w:p w:rsidR="003E6C44" w:rsidRPr="00E75598" w:rsidRDefault="003E6C44" w:rsidP="00E7559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75598">
        <w:rPr>
          <w:b/>
          <w:sz w:val="28"/>
          <w:szCs w:val="28"/>
          <w:shd w:val="clear" w:color="auto" w:fill="FFFFFF"/>
        </w:rPr>
        <w:t> </w:t>
      </w:r>
      <w:r w:rsidRPr="00E75598">
        <w:rPr>
          <w:sz w:val="28"/>
          <w:szCs w:val="28"/>
          <w:shd w:val="clear" w:color="auto" w:fill="FFFFFF"/>
        </w:rPr>
        <w:t xml:space="preserve">В детском саду </w:t>
      </w:r>
      <w:r w:rsidR="009938AE">
        <w:rPr>
          <w:sz w:val="28"/>
          <w:szCs w:val="28"/>
          <w:shd w:val="clear" w:color="auto" w:fill="FFFFFF"/>
        </w:rPr>
        <w:t xml:space="preserve">по Кузнецова </w:t>
      </w:r>
      <w:r w:rsidR="0029667C">
        <w:rPr>
          <w:sz w:val="28"/>
          <w:szCs w:val="28"/>
          <w:shd w:val="clear" w:color="auto" w:fill="FFFFFF"/>
        </w:rPr>
        <w:t>в течение года функционировало 5</w:t>
      </w:r>
      <w:r w:rsidR="00981798">
        <w:rPr>
          <w:sz w:val="28"/>
          <w:szCs w:val="28"/>
          <w:shd w:val="clear" w:color="auto" w:fill="FFFFFF"/>
        </w:rPr>
        <w:t xml:space="preserve"> кружков</w:t>
      </w:r>
      <w:r w:rsidRPr="00E75598">
        <w:rPr>
          <w:sz w:val="28"/>
          <w:szCs w:val="28"/>
          <w:shd w:val="clear" w:color="auto" w:fill="FFFFFF"/>
        </w:rPr>
        <w:t>:</w:t>
      </w:r>
    </w:p>
    <w:tbl>
      <w:tblPr>
        <w:tblW w:w="10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"/>
        <w:gridCol w:w="3358"/>
        <w:gridCol w:w="3001"/>
        <w:gridCol w:w="3236"/>
      </w:tblGrid>
      <w:tr w:rsidR="003E6C44" w:rsidRPr="00E75598" w:rsidTr="00547CA6">
        <w:trPr>
          <w:trHeight w:val="418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Наименование кружка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3E6C44" w:rsidRPr="00E75598" w:rsidTr="00547CA6">
        <w:trPr>
          <w:trHeight w:val="80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44" w:rsidRPr="00E75598" w:rsidRDefault="00882683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9938A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29667C">
              <w:rPr>
                <w:rFonts w:ascii="Times New Roman" w:hAnsi="Times New Roman" w:cs="Times New Roman"/>
                <w:sz w:val="28"/>
                <w:szCs w:val="28"/>
              </w:rPr>
              <w:t>, «Капелька</w:t>
            </w:r>
            <w:r w:rsidR="003E6C44" w:rsidRPr="00E75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44" w:rsidRPr="00E75598" w:rsidRDefault="0029667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3E6C44" w:rsidRPr="00E75598" w:rsidTr="00C81856">
        <w:trPr>
          <w:trHeight w:val="43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«Ритмопластика»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44" w:rsidRPr="00E75598" w:rsidRDefault="0029667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9938AE">
              <w:rPr>
                <w:rFonts w:ascii="Times New Roman" w:hAnsi="Times New Roman" w:cs="Times New Roman"/>
                <w:sz w:val="28"/>
                <w:szCs w:val="28"/>
              </w:rPr>
              <w:t xml:space="preserve"> года, «Капелька</w:t>
            </w:r>
            <w:r w:rsidR="003E6C44" w:rsidRPr="00E75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2683" w:rsidRPr="00E75598" w:rsidRDefault="0029667C" w:rsidP="0029667C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 лет</w:t>
            </w:r>
            <w:r w:rsidR="00882683">
              <w:rPr>
                <w:rFonts w:ascii="Times New Roman" w:hAnsi="Times New Roman" w:cs="Times New Roman"/>
                <w:sz w:val="28"/>
                <w:szCs w:val="28"/>
              </w:rPr>
              <w:t>, «Радуга»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44" w:rsidRPr="00E75598" w:rsidRDefault="003E6C44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Гаркунова</w:t>
            </w:r>
            <w:proofErr w:type="spell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3E6C44" w:rsidRPr="00E75598" w:rsidTr="00C81856">
        <w:trPr>
          <w:trHeight w:val="7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C44" w:rsidRPr="00E75598" w:rsidRDefault="009938AE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44" w:rsidRPr="00E75598" w:rsidRDefault="009938AE" w:rsidP="0088268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</w:t>
            </w:r>
            <w:r w:rsidR="003E6C44" w:rsidRPr="00E7559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44" w:rsidRPr="00E75598" w:rsidRDefault="00882683" w:rsidP="0088268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29667C">
              <w:rPr>
                <w:rFonts w:ascii="Times New Roman" w:hAnsi="Times New Roman" w:cs="Times New Roman"/>
                <w:sz w:val="28"/>
                <w:szCs w:val="28"/>
              </w:rPr>
              <w:t xml:space="preserve"> года, «Радуга</w:t>
            </w:r>
            <w:r w:rsidR="003E6C44" w:rsidRPr="00E75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44" w:rsidRPr="00E75598" w:rsidRDefault="0029667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9667C" w:rsidRPr="00E75598" w:rsidTr="00C81856">
        <w:trPr>
          <w:trHeight w:val="7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7C" w:rsidRDefault="0029667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67C" w:rsidRDefault="0029667C" w:rsidP="0088268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«Цветная математика»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67C" w:rsidRDefault="0029667C" w:rsidP="0088268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лет, Ягодка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67C" w:rsidRDefault="0029667C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Квашнина Е.В.</w:t>
            </w:r>
          </w:p>
        </w:tc>
      </w:tr>
    </w:tbl>
    <w:p w:rsidR="003E6C44" w:rsidRPr="00E75598" w:rsidRDefault="003E6C44" w:rsidP="00E7559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3E6C44" w:rsidRPr="00E75598" w:rsidRDefault="003E6C44" w:rsidP="00E7559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75598">
        <w:rPr>
          <w:sz w:val="28"/>
          <w:szCs w:val="28"/>
          <w:shd w:val="clear" w:color="auto" w:fill="FFFFFF"/>
        </w:rPr>
        <w:t>Охват детей по группам составил:</w:t>
      </w:r>
    </w:p>
    <w:tbl>
      <w:tblPr>
        <w:tblStyle w:val="a7"/>
        <w:tblW w:w="0" w:type="auto"/>
        <w:tblLook w:val="04A0"/>
      </w:tblPr>
      <w:tblGrid>
        <w:gridCol w:w="817"/>
        <w:gridCol w:w="2410"/>
        <w:gridCol w:w="3118"/>
        <w:gridCol w:w="4075"/>
      </w:tblGrid>
      <w:tr w:rsidR="003E6C44" w:rsidRPr="00E75598" w:rsidTr="00547CA6">
        <w:tc>
          <w:tcPr>
            <w:tcW w:w="817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E75598">
              <w:rPr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E75598">
              <w:rPr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E75598">
              <w:rPr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410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Группа</w:t>
            </w:r>
          </w:p>
        </w:tc>
        <w:tc>
          <w:tcPr>
            <w:tcW w:w="3118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Количество детей в кружках</w:t>
            </w:r>
          </w:p>
        </w:tc>
        <w:tc>
          <w:tcPr>
            <w:tcW w:w="4075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3E6C44" w:rsidRPr="00E75598" w:rsidTr="00547CA6">
        <w:tc>
          <w:tcPr>
            <w:tcW w:w="817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10" w:type="dxa"/>
          </w:tcPr>
          <w:p w:rsidR="003E6C44" w:rsidRPr="00E75598" w:rsidRDefault="009938AE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«Капелька </w:t>
            </w:r>
            <w:r w:rsidR="003E6C44" w:rsidRPr="00E75598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3E6C44" w:rsidRPr="00E75598" w:rsidRDefault="0029667C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78</w:t>
            </w:r>
            <w:r w:rsidR="003E6C44" w:rsidRPr="00E75598">
              <w:rPr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4075" w:type="dxa"/>
          </w:tcPr>
          <w:p w:rsidR="003E6C44" w:rsidRPr="00E75598" w:rsidRDefault="009938AE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Седнева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О.С.</w:t>
            </w:r>
          </w:p>
        </w:tc>
      </w:tr>
      <w:tr w:rsidR="003E6C44" w:rsidRPr="00E75598" w:rsidTr="00547CA6">
        <w:tc>
          <w:tcPr>
            <w:tcW w:w="817" w:type="dxa"/>
          </w:tcPr>
          <w:p w:rsidR="003E6C44" w:rsidRPr="00E75598" w:rsidRDefault="009938AE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«Ягодка»</w:t>
            </w:r>
          </w:p>
        </w:tc>
        <w:tc>
          <w:tcPr>
            <w:tcW w:w="3118" w:type="dxa"/>
          </w:tcPr>
          <w:p w:rsidR="003E6C44" w:rsidRPr="00E75598" w:rsidRDefault="0029667C" w:rsidP="009938AE">
            <w:pPr>
              <w:pStyle w:val="a8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41</w:t>
            </w:r>
            <w:r w:rsidR="003E6C44" w:rsidRPr="00E75598">
              <w:rPr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4075" w:type="dxa"/>
          </w:tcPr>
          <w:p w:rsidR="003E6C44" w:rsidRPr="00E75598" w:rsidRDefault="003E6C44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Квашнина Е.В.</w:t>
            </w:r>
          </w:p>
        </w:tc>
      </w:tr>
      <w:tr w:rsidR="004A0B96" w:rsidRPr="00E75598" w:rsidTr="00547CA6">
        <w:tc>
          <w:tcPr>
            <w:tcW w:w="817" w:type="dxa"/>
          </w:tcPr>
          <w:p w:rsidR="004A0B96" w:rsidRDefault="004A0B96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10" w:type="dxa"/>
          </w:tcPr>
          <w:p w:rsidR="004A0B96" w:rsidRPr="00E75598" w:rsidRDefault="004A0B96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«Радуга»</w:t>
            </w:r>
          </w:p>
        </w:tc>
        <w:tc>
          <w:tcPr>
            <w:tcW w:w="3118" w:type="dxa"/>
          </w:tcPr>
          <w:p w:rsidR="004A0B96" w:rsidRDefault="0029667C" w:rsidP="009938AE">
            <w:pPr>
              <w:pStyle w:val="a8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86</w:t>
            </w:r>
          </w:p>
        </w:tc>
        <w:tc>
          <w:tcPr>
            <w:tcW w:w="4075" w:type="dxa"/>
          </w:tcPr>
          <w:p w:rsidR="004A0B96" w:rsidRPr="00E75598" w:rsidRDefault="004A0B96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Чуракова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О.А.</w:t>
            </w:r>
          </w:p>
        </w:tc>
      </w:tr>
    </w:tbl>
    <w:p w:rsidR="003E6C44" w:rsidRPr="00E75598" w:rsidRDefault="003E6C44" w:rsidP="00E7559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a"/>
          <w:sz w:val="28"/>
          <w:szCs w:val="28"/>
        </w:rPr>
      </w:pPr>
    </w:p>
    <w:p w:rsidR="00DA796C" w:rsidRDefault="00DA796C" w:rsidP="00E7559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E75598">
        <w:rPr>
          <w:sz w:val="28"/>
          <w:szCs w:val="28"/>
          <w:shd w:val="clear" w:color="auto" w:fill="FFFFFF"/>
        </w:rPr>
        <w:t>Всего по детскому са</w:t>
      </w:r>
      <w:r>
        <w:rPr>
          <w:sz w:val="28"/>
          <w:szCs w:val="28"/>
          <w:shd w:val="clear" w:color="auto" w:fill="FFFFFF"/>
        </w:rPr>
        <w:t>ду было охвачено в</w:t>
      </w:r>
      <w:r w:rsidR="00A002A1">
        <w:rPr>
          <w:sz w:val="28"/>
          <w:szCs w:val="28"/>
          <w:shd w:val="clear" w:color="auto" w:fill="FFFFFF"/>
        </w:rPr>
        <w:t xml:space="preserve"> кружках – 55 детей, 84</w:t>
      </w:r>
      <w:r>
        <w:rPr>
          <w:sz w:val="28"/>
          <w:szCs w:val="28"/>
          <w:shd w:val="clear" w:color="auto" w:fill="FFFFFF"/>
        </w:rPr>
        <w:t>%.</w:t>
      </w:r>
    </w:p>
    <w:p w:rsidR="004A0B96" w:rsidRDefault="008644DD" w:rsidP="00E7559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E75598">
        <w:rPr>
          <w:b/>
          <w:sz w:val="28"/>
          <w:szCs w:val="28"/>
          <w:shd w:val="clear" w:color="auto" w:fill="FFFFFF"/>
        </w:rPr>
        <w:t> </w:t>
      </w:r>
    </w:p>
    <w:p w:rsidR="008644DD" w:rsidRPr="00E75598" w:rsidRDefault="008644DD" w:rsidP="00E7559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75598">
        <w:rPr>
          <w:sz w:val="28"/>
          <w:szCs w:val="28"/>
          <w:shd w:val="clear" w:color="auto" w:fill="FFFFFF"/>
        </w:rPr>
        <w:t>В детском саду по Кирова  в течение года функциониров</w:t>
      </w:r>
      <w:r w:rsidR="00A002A1">
        <w:rPr>
          <w:sz w:val="28"/>
          <w:szCs w:val="28"/>
          <w:shd w:val="clear" w:color="auto" w:fill="FFFFFF"/>
        </w:rPr>
        <w:t>ало 4 кружка</w:t>
      </w:r>
      <w:r w:rsidRPr="00E75598">
        <w:rPr>
          <w:sz w:val="28"/>
          <w:szCs w:val="28"/>
          <w:shd w:val="clear" w:color="auto" w:fill="FFFFFF"/>
        </w:rPr>
        <w:t>:</w:t>
      </w:r>
    </w:p>
    <w:p w:rsidR="008644DD" w:rsidRPr="00E75598" w:rsidRDefault="008644DD" w:rsidP="00E7559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tbl>
      <w:tblPr>
        <w:tblW w:w="10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"/>
        <w:gridCol w:w="3358"/>
        <w:gridCol w:w="3001"/>
        <w:gridCol w:w="3236"/>
      </w:tblGrid>
      <w:tr w:rsidR="008644DD" w:rsidRPr="00E75598" w:rsidTr="0049075D">
        <w:trPr>
          <w:trHeight w:val="418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Наименование кружка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8644DD" w:rsidRPr="00E75598" w:rsidTr="0049075D">
        <w:trPr>
          <w:trHeight w:val="71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A002A1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«Юный исследователь»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A002A1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лет, «Теремок</w:t>
            </w:r>
            <w:r w:rsidR="008644DD" w:rsidRPr="00E75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A002A1" w:rsidP="00E7559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Чихарина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11418" w:rsidRPr="00E75598" w:rsidTr="00511418">
        <w:trPr>
          <w:trHeight w:val="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18" w:rsidRPr="00E75598" w:rsidRDefault="00511418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418" w:rsidRPr="00E75598" w:rsidRDefault="00511418" w:rsidP="00E7559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418" w:rsidRPr="00E75598" w:rsidRDefault="00511418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418" w:rsidRPr="00E75598" w:rsidRDefault="00511418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B0B" w:rsidRPr="00E75598" w:rsidTr="00511418">
        <w:trPr>
          <w:trHeight w:val="615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B0B" w:rsidRDefault="00A002A1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B0B" w:rsidRDefault="004A0B96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</w:t>
            </w:r>
            <w:r w:rsidR="00496B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B0B" w:rsidRDefault="004A0B96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A002A1">
              <w:rPr>
                <w:rFonts w:ascii="Times New Roman" w:hAnsi="Times New Roman" w:cs="Times New Roman"/>
                <w:sz w:val="28"/>
                <w:szCs w:val="28"/>
              </w:rPr>
              <w:t xml:space="preserve"> лет, «Почемучки</w:t>
            </w:r>
            <w:r w:rsidR="00496B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B0B" w:rsidRDefault="00A002A1" w:rsidP="00496B0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Комендантова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A002A1" w:rsidRPr="00E75598" w:rsidTr="00511418">
        <w:trPr>
          <w:trHeight w:val="615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A1" w:rsidRDefault="00A002A1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2A1" w:rsidRDefault="00A002A1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каблучок»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2A1" w:rsidRDefault="00A002A1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лет, «Почемучки»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2A1" w:rsidRDefault="00A002A1" w:rsidP="00496B0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Комендантова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A002A1" w:rsidRPr="00E75598" w:rsidTr="00511418">
        <w:trPr>
          <w:trHeight w:val="615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A1" w:rsidRDefault="00A002A1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2A1" w:rsidRDefault="00A002A1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2A1" w:rsidRDefault="00A002A1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лет, «Теремок</w:t>
            </w:r>
            <w:r w:rsidRPr="00E75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2A1" w:rsidRDefault="00A002A1" w:rsidP="00496B0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Л.Г.</w:t>
            </w:r>
          </w:p>
        </w:tc>
      </w:tr>
      <w:tr w:rsidR="008644DD" w:rsidRPr="00E75598" w:rsidTr="0049075D">
        <w:trPr>
          <w:trHeight w:val="80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8644DD" w:rsidP="00E7559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4DD" w:rsidRPr="00E75598" w:rsidTr="0049075D">
        <w:trPr>
          <w:trHeight w:val="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DD" w:rsidRPr="00E75598" w:rsidRDefault="008644DD" w:rsidP="00E7559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8644DD" w:rsidP="00E7559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8644DD" w:rsidP="00E7559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4DD" w:rsidRPr="00E75598" w:rsidRDefault="008644DD" w:rsidP="00E7559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4DD" w:rsidRPr="00E75598" w:rsidRDefault="008644DD" w:rsidP="00E7559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8644DD" w:rsidRPr="00E75598" w:rsidRDefault="008644DD" w:rsidP="00E7559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75598">
        <w:rPr>
          <w:sz w:val="28"/>
          <w:szCs w:val="28"/>
          <w:shd w:val="clear" w:color="auto" w:fill="FFFFFF"/>
        </w:rPr>
        <w:t>Охват детей по группам составил:</w:t>
      </w:r>
    </w:p>
    <w:tbl>
      <w:tblPr>
        <w:tblStyle w:val="a7"/>
        <w:tblW w:w="0" w:type="auto"/>
        <w:tblLook w:val="04A0"/>
      </w:tblPr>
      <w:tblGrid>
        <w:gridCol w:w="817"/>
        <w:gridCol w:w="2410"/>
        <w:gridCol w:w="3118"/>
        <w:gridCol w:w="4075"/>
      </w:tblGrid>
      <w:tr w:rsidR="008644DD" w:rsidRPr="00E75598" w:rsidTr="0049075D">
        <w:tc>
          <w:tcPr>
            <w:tcW w:w="817" w:type="dxa"/>
          </w:tcPr>
          <w:p w:rsidR="008644DD" w:rsidRPr="00E75598" w:rsidRDefault="008644D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E75598">
              <w:rPr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E75598">
              <w:rPr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E75598">
              <w:rPr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410" w:type="dxa"/>
          </w:tcPr>
          <w:p w:rsidR="008644DD" w:rsidRPr="00E75598" w:rsidRDefault="008644D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Группа</w:t>
            </w:r>
          </w:p>
        </w:tc>
        <w:tc>
          <w:tcPr>
            <w:tcW w:w="3118" w:type="dxa"/>
          </w:tcPr>
          <w:p w:rsidR="008644DD" w:rsidRPr="00E75598" w:rsidRDefault="008644D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Количество детей в кружках</w:t>
            </w:r>
          </w:p>
        </w:tc>
        <w:tc>
          <w:tcPr>
            <w:tcW w:w="4075" w:type="dxa"/>
          </w:tcPr>
          <w:p w:rsidR="008644DD" w:rsidRPr="00E75598" w:rsidRDefault="008644D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75598">
              <w:rPr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8644DD" w:rsidRPr="00E75598" w:rsidTr="0049075D">
        <w:tc>
          <w:tcPr>
            <w:tcW w:w="817" w:type="dxa"/>
          </w:tcPr>
          <w:p w:rsidR="008644DD" w:rsidRPr="00E75598" w:rsidRDefault="006F6B7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10" w:type="dxa"/>
          </w:tcPr>
          <w:p w:rsidR="008644DD" w:rsidRPr="00E75598" w:rsidRDefault="00DA796C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«Теремок</w:t>
            </w:r>
            <w:r w:rsidR="008644DD" w:rsidRPr="00E75598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8644DD" w:rsidRPr="00E75598" w:rsidRDefault="006F6B7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85</w:t>
            </w:r>
            <w:r w:rsidR="008644DD" w:rsidRPr="00E75598">
              <w:rPr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4075" w:type="dxa"/>
          </w:tcPr>
          <w:p w:rsidR="008644DD" w:rsidRPr="00E75598" w:rsidRDefault="00DA796C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Пономарева Л.Г.</w:t>
            </w:r>
          </w:p>
        </w:tc>
      </w:tr>
      <w:tr w:rsidR="008644DD" w:rsidRPr="00E75598" w:rsidTr="0049075D">
        <w:tc>
          <w:tcPr>
            <w:tcW w:w="817" w:type="dxa"/>
          </w:tcPr>
          <w:p w:rsidR="008644DD" w:rsidRPr="00E75598" w:rsidRDefault="006F6B7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2410" w:type="dxa"/>
          </w:tcPr>
          <w:p w:rsidR="008644DD" w:rsidRPr="00E75598" w:rsidRDefault="004A0B96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«Почемучки</w:t>
            </w:r>
            <w:r w:rsidR="008644DD" w:rsidRPr="00E75598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8644DD" w:rsidRPr="00E75598" w:rsidRDefault="006F6B7D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78</w:t>
            </w:r>
            <w:r w:rsidR="008644DD" w:rsidRPr="00E75598">
              <w:rPr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4075" w:type="dxa"/>
          </w:tcPr>
          <w:p w:rsidR="008644DD" w:rsidRPr="00E75598" w:rsidRDefault="004A0B96" w:rsidP="00E7559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Комендантова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Ю.А.</w:t>
            </w:r>
          </w:p>
        </w:tc>
      </w:tr>
    </w:tbl>
    <w:p w:rsidR="008644DD" w:rsidRPr="00E75598" w:rsidRDefault="008644DD" w:rsidP="00E7559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a"/>
          <w:sz w:val="28"/>
          <w:szCs w:val="28"/>
        </w:rPr>
      </w:pPr>
    </w:p>
    <w:p w:rsidR="00CB2294" w:rsidRDefault="00CB2294" w:rsidP="00E7559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8644DD" w:rsidRDefault="008644DD" w:rsidP="00E7559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75598">
        <w:rPr>
          <w:sz w:val="28"/>
          <w:szCs w:val="28"/>
          <w:shd w:val="clear" w:color="auto" w:fill="FFFFFF"/>
        </w:rPr>
        <w:t>Всего по детскому с</w:t>
      </w:r>
      <w:r w:rsidR="00511418" w:rsidRPr="00E75598">
        <w:rPr>
          <w:sz w:val="28"/>
          <w:szCs w:val="28"/>
          <w:shd w:val="clear" w:color="auto" w:fill="FFFFFF"/>
        </w:rPr>
        <w:t>а</w:t>
      </w:r>
      <w:r w:rsidR="00CB2294">
        <w:rPr>
          <w:sz w:val="28"/>
          <w:szCs w:val="28"/>
          <w:shd w:val="clear" w:color="auto" w:fill="FFFFFF"/>
        </w:rPr>
        <w:t>ду было о</w:t>
      </w:r>
      <w:r w:rsidR="006F18D9">
        <w:rPr>
          <w:sz w:val="28"/>
          <w:szCs w:val="28"/>
          <w:shd w:val="clear" w:color="auto" w:fill="FFFFFF"/>
        </w:rPr>
        <w:t xml:space="preserve">хвачено в </w:t>
      </w:r>
      <w:r w:rsidR="006F6B7D">
        <w:rPr>
          <w:sz w:val="28"/>
          <w:szCs w:val="28"/>
          <w:shd w:val="clear" w:color="auto" w:fill="FFFFFF"/>
        </w:rPr>
        <w:t>кружках – 42</w:t>
      </w:r>
      <w:r w:rsidR="006F18D9">
        <w:rPr>
          <w:sz w:val="28"/>
          <w:szCs w:val="28"/>
          <w:shd w:val="clear" w:color="auto" w:fill="FFFFFF"/>
        </w:rPr>
        <w:t xml:space="preserve"> детей, </w:t>
      </w:r>
      <w:r w:rsidR="006F6B7D">
        <w:rPr>
          <w:sz w:val="28"/>
          <w:szCs w:val="28"/>
          <w:shd w:val="clear" w:color="auto" w:fill="FFFFFF"/>
        </w:rPr>
        <w:t xml:space="preserve">охват детей в данных группах </w:t>
      </w:r>
      <w:proofErr w:type="spellStart"/>
      <w:r w:rsidR="006F6B7D">
        <w:rPr>
          <w:sz w:val="28"/>
          <w:szCs w:val="28"/>
          <w:shd w:val="clear" w:color="auto" w:fill="FFFFFF"/>
        </w:rPr>
        <w:t>допобразованием</w:t>
      </w:r>
      <w:proofErr w:type="spellEnd"/>
      <w:r w:rsidR="006F6B7D">
        <w:rPr>
          <w:sz w:val="28"/>
          <w:szCs w:val="28"/>
          <w:shd w:val="clear" w:color="auto" w:fill="FFFFFF"/>
        </w:rPr>
        <w:t xml:space="preserve"> - 80</w:t>
      </w:r>
      <w:r w:rsidRPr="00E75598">
        <w:rPr>
          <w:sz w:val="28"/>
          <w:szCs w:val="28"/>
          <w:shd w:val="clear" w:color="auto" w:fill="FFFFFF"/>
        </w:rPr>
        <w:t xml:space="preserve">%. </w:t>
      </w:r>
    </w:p>
    <w:p w:rsidR="00CB2294" w:rsidRDefault="006F6B7D" w:rsidP="00E7559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Охват детей в двух садах – 97 детей, 71</w:t>
      </w:r>
      <w:r w:rsidR="00CB2294">
        <w:rPr>
          <w:sz w:val="28"/>
          <w:szCs w:val="28"/>
          <w:shd w:val="clear" w:color="auto" w:fill="FFFFFF"/>
        </w:rPr>
        <w:t xml:space="preserve">% </w:t>
      </w:r>
    </w:p>
    <w:p w:rsidR="00CB2294" w:rsidRDefault="00CB2294" w:rsidP="00E7559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CB2294" w:rsidRPr="00E75598" w:rsidRDefault="00CB2294" w:rsidP="00E7559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644DD" w:rsidRPr="00E75598" w:rsidRDefault="008644DD" w:rsidP="00E7559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75598">
        <w:rPr>
          <w:sz w:val="28"/>
          <w:szCs w:val="28"/>
          <w:shd w:val="clear" w:color="auto" w:fill="FFFFFF"/>
        </w:rPr>
        <w:t xml:space="preserve">Все кружки функционируют по разработанным программам в соответствии с расписанием кружковой деятельности.  </w:t>
      </w:r>
    </w:p>
    <w:p w:rsidR="00436A70" w:rsidRPr="00E75598" w:rsidRDefault="00436A70" w:rsidP="00E75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598">
        <w:rPr>
          <w:rFonts w:ascii="Times New Roman" w:hAnsi="Times New Roman" w:cs="Times New Roman"/>
          <w:b/>
          <w:sz w:val="28"/>
          <w:szCs w:val="28"/>
        </w:rPr>
        <w:t xml:space="preserve">Вывод. </w:t>
      </w:r>
    </w:p>
    <w:p w:rsidR="00C67839" w:rsidRPr="00E75598" w:rsidRDefault="00C67839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Анализируя проведенную работу можно сделать следующие выводы:</w:t>
      </w:r>
    </w:p>
    <w:p w:rsidR="00FD4EE5" w:rsidRPr="00E75598" w:rsidRDefault="00FD4EE5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1. В течение года  на к</w:t>
      </w:r>
      <w:r w:rsidR="0005148A">
        <w:rPr>
          <w:rFonts w:ascii="Times New Roman" w:hAnsi="Times New Roman" w:cs="Times New Roman"/>
          <w:sz w:val="28"/>
          <w:szCs w:val="28"/>
        </w:rPr>
        <w:t>урсах  повысили квалификацию 42 % педагогов</w:t>
      </w:r>
      <w:r w:rsidRPr="00E75598">
        <w:rPr>
          <w:rFonts w:ascii="Times New Roman" w:hAnsi="Times New Roman" w:cs="Times New Roman"/>
          <w:sz w:val="28"/>
          <w:szCs w:val="28"/>
        </w:rPr>
        <w:t>.</w:t>
      </w:r>
    </w:p>
    <w:p w:rsidR="00C67839" w:rsidRPr="00E75598" w:rsidRDefault="00FD4EE5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2</w:t>
      </w:r>
      <w:r w:rsidR="00500305" w:rsidRPr="00E75598">
        <w:rPr>
          <w:rFonts w:ascii="Times New Roman" w:hAnsi="Times New Roman" w:cs="Times New Roman"/>
          <w:sz w:val="28"/>
          <w:szCs w:val="28"/>
        </w:rPr>
        <w:t xml:space="preserve">. </w:t>
      </w:r>
      <w:r w:rsidR="00981798">
        <w:rPr>
          <w:rFonts w:ascii="Times New Roman" w:hAnsi="Times New Roman" w:cs="Times New Roman"/>
          <w:sz w:val="28"/>
          <w:szCs w:val="28"/>
        </w:rPr>
        <w:t>В ДОУ работают 71</w:t>
      </w:r>
      <w:r w:rsidR="00C67839" w:rsidRPr="00E75598">
        <w:rPr>
          <w:rFonts w:ascii="Times New Roman" w:hAnsi="Times New Roman" w:cs="Times New Roman"/>
          <w:sz w:val="28"/>
          <w:szCs w:val="28"/>
        </w:rPr>
        <w:t>% педа</w:t>
      </w:r>
      <w:r w:rsidR="004D1545" w:rsidRPr="00E75598">
        <w:rPr>
          <w:rFonts w:ascii="Times New Roman" w:hAnsi="Times New Roman" w:cs="Times New Roman"/>
          <w:sz w:val="28"/>
          <w:szCs w:val="28"/>
        </w:rPr>
        <w:t>гогов с высши</w:t>
      </w:r>
      <w:r w:rsidR="00307AEC">
        <w:rPr>
          <w:rFonts w:ascii="Times New Roman" w:hAnsi="Times New Roman" w:cs="Times New Roman"/>
          <w:sz w:val="28"/>
          <w:szCs w:val="28"/>
        </w:rPr>
        <w:t>м образованием пе</w:t>
      </w:r>
      <w:r w:rsidR="00981798">
        <w:rPr>
          <w:rFonts w:ascii="Times New Roman" w:hAnsi="Times New Roman" w:cs="Times New Roman"/>
          <w:sz w:val="28"/>
          <w:szCs w:val="28"/>
        </w:rPr>
        <w:t>дагогической направленности и 29</w:t>
      </w:r>
      <w:r w:rsidR="00C67839" w:rsidRPr="00E75598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="00C67839" w:rsidRPr="00E7559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67839" w:rsidRPr="00E75598">
        <w:rPr>
          <w:rFonts w:ascii="Times New Roman" w:hAnsi="Times New Roman" w:cs="Times New Roman"/>
          <w:sz w:val="28"/>
          <w:szCs w:val="28"/>
        </w:rPr>
        <w:t xml:space="preserve"> средне – специальным.</w:t>
      </w:r>
    </w:p>
    <w:p w:rsidR="00C67839" w:rsidRPr="00E75598" w:rsidRDefault="00FD4EE5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>3</w:t>
      </w:r>
      <w:r w:rsidR="00500305" w:rsidRPr="00E75598">
        <w:rPr>
          <w:rFonts w:ascii="Times New Roman" w:hAnsi="Times New Roman" w:cs="Times New Roman"/>
          <w:sz w:val="28"/>
          <w:szCs w:val="28"/>
        </w:rPr>
        <w:t xml:space="preserve">. </w:t>
      </w:r>
      <w:r w:rsidR="00C67839" w:rsidRPr="00E75598">
        <w:rPr>
          <w:rFonts w:ascii="Times New Roman" w:hAnsi="Times New Roman" w:cs="Times New Roman"/>
          <w:sz w:val="28"/>
          <w:szCs w:val="28"/>
        </w:rPr>
        <w:t>На первую и</w:t>
      </w:r>
      <w:r w:rsidR="0057102F" w:rsidRPr="00E75598">
        <w:rPr>
          <w:rFonts w:ascii="Times New Roman" w:hAnsi="Times New Roman" w:cs="Times New Roman"/>
          <w:sz w:val="28"/>
          <w:szCs w:val="28"/>
        </w:rPr>
        <w:t xml:space="preserve"> </w:t>
      </w:r>
      <w:r w:rsidR="00917463">
        <w:rPr>
          <w:rFonts w:ascii="Times New Roman" w:hAnsi="Times New Roman" w:cs="Times New Roman"/>
          <w:sz w:val="28"/>
          <w:szCs w:val="28"/>
        </w:rPr>
        <w:t>высшую категор</w:t>
      </w:r>
      <w:r w:rsidR="00E14301">
        <w:rPr>
          <w:rFonts w:ascii="Times New Roman" w:hAnsi="Times New Roman" w:cs="Times New Roman"/>
          <w:sz w:val="28"/>
          <w:szCs w:val="28"/>
        </w:rPr>
        <w:t>ию аттест</w:t>
      </w:r>
      <w:r w:rsidR="0005148A">
        <w:rPr>
          <w:rFonts w:ascii="Times New Roman" w:hAnsi="Times New Roman" w:cs="Times New Roman"/>
          <w:sz w:val="28"/>
          <w:szCs w:val="28"/>
        </w:rPr>
        <w:t>овано 79% педагогов: 36</w:t>
      </w:r>
      <w:r w:rsidR="00C67839" w:rsidRPr="00E75598">
        <w:rPr>
          <w:rFonts w:ascii="Times New Roman" w:hAnsi="Times New Roman" w:cs="Times New Roman"/>
          <w:sz w:val="28"/>
          <w:szCs w:val="28"/>
        </w:rPr>
        <w:t xml:space="preserve"> % педагогов атт</w:t>
      </w:r>
      <w:r w:rsidR="004D1545" w:rsidRPr="00E75598">
        <w:rPr>
          <w:rFonts w:ascii="Times New Roman" w:hAnsi="Times New Roman" w:cs="Times New Roman"/>
          <w:sz w:val="28"/>
          <w:szCs w:val="28"/>
        </w:rPr>
        <w:t xml:space="preserve">естовано на высшую категорию, </w:t>
      </w:r>
      <w:r w:rsidR="0005148A">
        <w:rPr>
          <w:rFonts w:ascii="Times New Roman" w:hAnsi="Times New Roman" w:cs="Times New Roman"/>
          <w:sz w:val="28"/>
          <w:szCs w:val="28"/>
        </w:rPr>
        <w:t xml:space="preserve"> 43</w:t>
      </w:r>
      <w:r w:rsidR="00917463">
        <w:rPr>
          <w:rFonts w:ascii="Times New Roman" w:hAnsi="Times New Roman" w:cs="Times New Roman"/>
          <w:sz w:val="28"/>
          <w:szCs w:val="28"/>
        </w:rPr>
        <w:t xml:space="preserve"> % на первую категорию.</w:t>
      </w:r>
    </w:p>
    <w:p w:rsidR="00C67839" w:rsidRPr="00E75598" w:rsidRDefault="0057102F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4. </w:t>
      </w:r>
      <w:r w:rsidR="00C67839" w:rsidRPr="00E7559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94E1E" w:rsidRPr="00E75598">
        <w:rPr>
          <w:rFonts w:ascii="Times New Roman" w:hAnsi="Times New Roman" w:cs="Times New Roman"/>
          <w:sz w:val="28"/>
          <w:szCs w:val="28"/>
        </w:rPr>
        <w:t>учебного года   в рамках</w:t>
      </w:r>
      <w:r w:rsidR="0005148A">
        <w:rPr>
          <w:rFonts w:ascii="Times New Roman" w:hAnsi="Times New Roman" w:cs="Times New Roman"/>
          <w:sz w:val="28"/>
          <w:szCs w:val="28"/>
        </w:rPr>
        <w:t xml:space="preserve"> методической темы года прошло 3</w:t>
      </w:r>
      <w:r w:rsidR="00D46D3A" w:rsidRPr="00E75598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981798">
        <w:rPr>
          <w:rFonts w:ascii="Times New Roman" w:hAnsi="Times New Roman" w:cs="Times New Roman"/>
          <w:sz w:val="28"/>
          <w:szCs w:val="28"/>
        </w:rPr>
        <w:t>а</w:t>
      </w:r>
      <w:r w:rsidR="00D46D3A" w:rsidRPr="00E75598">
        <w:rPr>
          <w:rFonts w:ascii="Times New Roman" w:hAnsi="Times New Roman" w:cs="Times New Roman"/>
          <w:sz w:val="28"/>
          <w:szCs w:val="28"/>
        </w:rPr>
        <w:t xml:space="preserve">. </w:t>
      </w:r>
      <w:r w:rsidR="00C67839" w:rsidRPr="00E75598">
        <w:rPr>
          <w:rFonts w:ascii="Times New Roman" w:eastAsia="+mn-ea" w:hAnsi="Times New Roman" w:cs="Times New Roman"/>
          <w:color w:val="632523"/>
          <w:kern w:val="24"/>
          <w:sz w:val="28"/>
          <w:szCs w:val="28"/>
        </w:rPr>
        <w:t xml:space="preserve"> </w:t>
      </w:r>
      <w:r w:rsidR="00C67839" w:rsidRPr="00E75598">
        <w:rPr>
          <w:rFonts w:ascii="Times New Roman" w:hAnsi="Times New Roman" w:cs="Times New Roman"/>
          <w:sz w:val="28"/>
          <w:szCs w:val="28"/>
        </w:rPr>
        <w:t>Все педагоги выступ</w:t>
      </w:r>
      <w:r w:rsidR="00D46D3A" w:rsidRPr="00E75598">
        <w:rPr>
          <w:rFonts w:ascii="Times New Roman" w:hAnsi="Times New Roman" w:cs="Times New Roman"/>
          <w:sz w:val="28"/>
          <w:szCs w:val="28"/>
        </w:rPr>
        <w:t>и</w:t>
      </w:r>
      <w:r w:rsidR="002A3996" w:rsidRPr="00E75598">
        <w:rPr>
          <w:rFonts w:ascii="Times New Roman" w:hAnsi="Times New Roman" w:cs="Times New Roman"/>
          <w:sz w:val="28"/>
          <w:szCs w:val="28"/>
        </w:rPr>
        <w:t xml:space="preserve">ли на педагогических чтениях. </w:t>
      </w:r>
      <w:r w:rsidR="00C67839" w:rsidRPr="00E75598">
        <w:rPr>
          <w:rFonts w:ascii="Times New Roman" w:hAnsi="Times New Roman" w:cs="Times New Roman"/>
          <w:sz w:val="28"/>
          <w:szCs w:val="28"/>
        </w:rPr>
        <w:t xml:space="preserve">Каждый педагог побывал на открытой деятельности у каждого. </w:t>
      </w:r>
    </w:p>
    <w:p w:rsidR="0005148A" w:rsidRDefault="0005148A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3D35" w:rsidRPr="00E75598">
        <w:rPr>
          <w:rFonts w:ascii="Times New Roman" w:hAnsi="Times New Roman" w:cs="Times New Roman"/>
          <w:sz w:val="28"/>
          <w:szCs w:val="28"/>
        </w:rPr>
        <w:t xml:space="preserve">. </w:t>
      </w:r>
      <w:r w:rsidR="002C1669" w:rsidRPr="00E75598">
        <w:rPr>
          <w:rFonts w:ascii="Times New Roman" w:hAnsi="Times New Roman" w:cs="Times New Roman"/>
          <w:sz w:val="28"/>
          <w:szCs w:val="28"/>
        </w:rPr>
        <w:t>Охват детей дополнительными образовательными услугами в</w:t>
      </w:r>
      <w:r>
        <w:rPr>
          <w:rFonts w:ascii="Times New Roman" w:hAnsi="Times New Roman" w:cs="Times New Roman"/>
          <w:sz w:val="28"/>
          <w:szCs w:val="28"/>
        </w:rPr>
        <w:t xml:space="preserve"> детском саду по Кузнецова  - 84</w:t>
      </w:r>
      <w:r w:rsidR="002C1669" w:rsidRPr="00E75598">
        <w:rPr>
          <w:rFonts w:ascii="Times New Roman" w:hAnsi="Times New Roman" w:cs="Times New Roman"/>
          <w:sz w:val="28"/>
          <w:szCs w:val="28"/>
        </w:rPr>
        <w:t xml:space="preserve">%, в детском саду по </w:t>
      </w:r>
      <w:r>
        <w:rPr>
          <w:rFonts w:ascii="Times New Roman" w:hAnsi="Times New Roman" w:cs="Times New Roman"/>
          <w:sz w:val="28"/>
          <w:szCs w:val="28"/>
        </w:rPr>
        <w:t>Кирова – 80</w:t>
      </w:r>
      <w:r w:rsidR="002C1669" w:rsidRPr="00E75598">
        <w:rPr>
          <w:rFonts w:ascii="Times New Roman" w:hAnsi="Times New Roman" w:cs="Times New Roman"/>
          <w:sz w:val="28"/>
          <w:szCs w:val="28"/>
        </w:rPr>
        <w:t>%.</w:t>
      </w:r>
    </w:p>
    <w:p w:rsidR="00C67839" w:rsidRPr="00E75598" w:rsidRDefault="0005148A" w:rsidP="00E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598">
        <w:rPr>
          <w:rFonts w:ascii="Times New Roman" w:hAnsi="Times New Roman" w:cs="Times New Roman"/>
          <w:sz w:val="28"/>
          <w:szCs w:val="28"/>
        </w:rPr>
        <w:t xml:space="preserve"> </w:t>
      </w:r>
      <w:r w:rsidR="00C67839" w:rsidRPr="00E75598">
        <w:rPr>
          <w:rFonts w:ascii="Times New Roman" w:hAnsi="Times New Roman" w:cs="Times New Roman"/>
          <w:sz w:val="28"/>
          <w:szCs w:val="28"/>
        </w:rPr>
        <w:t>В ц</w:t>
      </w:r>
      <w:r w:rsidR="00C81ACB" w:rsidRPr="00E75598">
        <w:rPr>
          <w:rFonts w:ascii="Times New Roman" w:hAnsi="Times New Roman" w:cs="Times New Roman"/>
          <w:sz w:val="28"/>
          <w:szCs w:val="28"/>
        </w:rPr>
        <w:t>елом работу детского с</w:t>
      </w:r>
      <w:r w:rsidR="00DA796C">
        <w:rPr>
          <w:rFonts w:ascii="Times New Roman" w:hAnsi="Times New Roman" w:cs="Times New Roman"/>
          <w:sz w:val="28"/>
          <w:szCs w:val="28"/>
        </w:rPr>
        <w:t>ада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C67839" w:rsidRPr="00E75598">
        <w:rPr>
          <w:rFonts w:ascii="Times New Roman" w:hAnsi="Times New Roman" w:cs="Times New Roman"/>
          <w:sz w:val="28"/>
          <w:szCs w:val="28"/>
        </w:rPr>
        <w:t xml:space="preserve"> учебном году считать проведенной на хорошем уровне.</w:t>
      </w:r>
    </w:p>
    <w:sectPr w:rsidR="00C67839" w:rsidRPr="00E75598" w:rsidSect="007824C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128"/>
    <w:multiLevelType w:val="hybridMultilevel"/>
    <w:tmpl w:val="0F96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02AE"/>
    <w:multiLevelType w:val="hybridMultilevel"/>
    <w:tmpl w:val="17D0FE1A"/>
    <w:lvl w:ilvl="0" w:tplc="E2B03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C1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DC8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42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A2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AB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26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C3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21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8625D6"/>
    <w:multiLevelType w:val="hybridMultilevel"/>
    <w:tmpl w:val="7E42389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CD7168D"/>
    <w:multiLevelType w:val="hybridMultilevel"/>
    <w:tmpl w:val="C546A918"/>
    <w:lvl w:ilvl="0" w:tplc="6E96C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84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88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07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6C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8D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25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66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CD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300374"/>
    <w:multiLevelType w:val="hybridMultilevel"/>
    <w:tmpl w:val="5D62CEDA"/>
    <w:lvl w:ilvl="0" w:tplc="030C3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AF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4D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A0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2A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6F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2E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A6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A1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B268FB"/>
    <w:multiLevelType w:val="hybridMultilevel"/>
    <w:tmpl w:val="5088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B1B7A"/>
    <w:multiLevelType w:val="hybridMultilevel"/>
    <w:tmpl w:val="F698D72C"/>
    <w:lvl w:ilvl="0" w:tplc="D90E98D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670618"/>
    <w:multiLevelType w:val="multilevel"/>
    <w:tmpl w:val="F8C6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3075AD"/>
    <w:multiLevelType w:val="hybridMultilevel"/>
    <w:tmpl w:val="68669F4A"/>
    <w:lvl w:ilvl="0" w:tplc="50F8C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CE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C3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C6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4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8E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FC4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24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A6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2C248CB"/>
    <w:multiLevelType w:val="hybridMultilevel"/>
    <w:tmpl w:val="BD529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310C2"/>
    <w:multiLevelType w:val="hybridMultilevel"/>
    <w:tmpl w:val="3E2C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D1B90"/>
    <w:multiLevelType w:val="multilevel"/>
    <w:tmpl w:val="3614F510"/>
    <w:lvl w:ilvl="0">
      <w:start w:val="1"/>
      <w:numFmt w:val="decimal"/>
      <w:lvlText w:val="%1."/>
      <w:lvlJc w:val="left"/>
      <w:pPr>
        <w:ind w:left="9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9" w:hanging="2160"/>
      </w:pPr>
      <w:rPr>
        <w:rFonts w:hint="default"/>
      </w:rPr>
    </w:lvl>
  </w:abstractNum>
  <w:abstractNum w:abstractNumId="12">
    <w:nsid w:val="55450708"/>
    <w:multiLevelType w:val="hybridMultilevel"/>
    <w:tmpl w:val="D504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11D5E"/>
    <w:multiLevelType w:val="multilevel"/>
    <w:tmpl w:val="98F4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6E0856"/>
    <w:multiLevelType w:val="hybridMultilevel"/>
    <w:tmpl w:val="B32637CE"/>
    <w:lvl w:ilvl="0" w:tplc="62B40BC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3B3454"/>
    <w:multiLevelType w:val="hybridMultilevel"/>
    <w:tmpl w:val="7286F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75AFF"/>
    <w:multiLevelType w:val="hybridMultilevel"/>
    <w:tmpl w:val="BD12D170"/>
    <w:lvl w:ilvl="0" w:tplc="105AA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8965F1"/>
    <w:multiLevelType w:val="multilevel"/>
    <w:tmpl w:val="2AD0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715EE8"/>
    <w:multiLevelType w:val="hybridMultilevel"/>
    <w:tmpl w:val="1F30F452"/>
    <w:lvl w:ilvl="0" w:tplc="8A7A021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9">
    <w:nsid w:val="7A5F7196"/>
    <w:multiLevelType w:val="hybridMultilevel"/>
    <w:tmpl w:val="99A49CC4"/>
    <w:lvl w:ilvl="0" w:tplc="A2AAD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AD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26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2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0D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A6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A5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26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63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0"/>
  </w:num>
  <w:num w:numId="5">
    <w:abstractNumId w:val="5"/>
  </w:num>
  <w:num w:numId="6">
    <w:abstractNumId w:val="12"/>
  </w:num>
  <w:num w:numId="7">
    <w:abstractNumId w:val="19"/>
  </w:num>
  <w:num w:numId="8">
    <w:abstractNumId w:val="1"/>
  </w:num>
  <w:num w:numId="9">
    <w:abstractNumId w:val="4"/>
  </w:num>
  <w:num w:numId="10">
    <w:abstractNumId w:val="3"/>
  </w:num>
  <w:num w:numId="11">
    <w:abstractNumId w:val="8"/>
  </w:num>
  <w:num w:numId="12">
    <w:abstractNumId w:val="17"/>
  </w:num>
  <w:num w:numId="13">
    <w:abstractNumId w:val="13"/>
  </w:num>
  <w:num w:numId="14">
    <w:abstractNumId w:val="15"/>
  </w:num>
  <w:num w:numId="15">
    <w:abstractNumId w:val="10"/>
  </w:num>
  <w:num w:numId="16">
    <w:abstractNumId w:val="2"/>
  </w:num>
  <w:num w:numId="17">
    <w:abstractNumId w:val="7"/>
  </w:num>
  <w:num w:numId="18">
    <w:abstractNumId w:val="6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AF7"/>
    <w:rsid w:val="000039F0"/>
    <w:rsid w:val="00030F3A"/>
    <w:rsid w:val="00031410"/>
    <w:rsid w:val="00042DEA"/>
    <w:rsid w:val="0005148A"/>
    <w:rsid w:val="00067440"/>
    <w:rsid w:val="00075492"/>
    <w:rsid w:val="00086A1D"/>
    <w:rsid w:val="000B626F"/>
    <w:rsid w:val="000B661D"/>
    <w:rsid w:val="000C3632"/>
    <w:rsid w:val="000C3BD3"/>
    <w:rsid w:val="000C70C5"/>
    <w:rsid w:val="000E7511"/>
    <w:rsid w:val="000F382A"/>
    <w:rsid w:val="00107123"/>
    <w:rsid w:val="001122A4"/>
    <w:rsid w:val="001468F0"/>
    <w:rsid w:val="001479F9"/>
    <w:rsid w:val="00157CB0"/>
    <w:rsid w:val="00164611"/>
    <w:rsid w:val="00167360"/>
    <w:rsid w:val="00174143"/>
    <w:rsid w:val="00190F65"/>
    <w:rsid w:val="00197F72"/>
    <w:rsid w:val="001A355A"/>
    <w:rsid w:val="001B4A3C"/>
    <w:rsid w:val="001C2B29"/>
    <w:rsid w:val="001F4464"/>
    <w:rsid w:val="0021440E"/>
    <w:rsid w:val="0023614B"/>
    <w:rsid w:val="00254B05"/>
    <w:rsid w:val="00263814"/>
    <w:rsid w:val="002751C2"/>
    <w:rsid w:val="00275991"/>
    <w:rsid w:val="00277704"/>
    <w:rsid w:val="00284046"/>
    <w:rsid w:val="00290BBB"/>
    <w:rsid w:val="002936E6"/>
    <w:rsid w:val="0029509F"/>
    <w:rsid w:val="002956AF"/>
    <w:rsid w:val="0029667C"/>
    <w:rsid w:val="002A3996"/>
    <w:rsid w:val="002A4AA6"/>
    <w:rsid w:val="002B21F3"/>
    <w:rsid w:val="002C1669"/>
    <w:rsid w:val="002D1A04"/>
    <w:rsid w:val="002E5962"/>
    <w:rsid w:val="002E7313"/>
    <w:rsid w:val="002F181F"/>
    <w:rsid w:val="002F2465"/>
    <w:rsid w:val="002F47B2"/>
    <w:rsid w:val="00307AEC"/>
    <w:rsid w:val="00342980"/>
    <w:rsid w:val="003602A1"/>
    <w:rsid w:val="0036290F"/>
    <w:rsid w:val="003644AF"/>
    <w:rsid w:val="00385394"/>
    <w:rsid w:val="003926BA"/>
    <w:rsid w:val="003A3D35"/>
    <w:rsid w:val="003A7581"/>
    <w:rsid w:val="003B2885"/>
    <w:rsid w:val="003B617B"/>
    <w:rsid w:val="003D4A0B"/>
    <w:rsid w:val="003D54A9"/>
    <w:rsid w:val="003D6718"/>
    <w:rsid w:val="003E6C44"/>
    <w:rsid w:val="003F0824"/>
    <w:rsid w:val="0043541D"/>
    <w:rsid w:val="00436A70"/>
    <w:rsid w:val="00444CB1"/>
    <w:rsid w:val="0045541C"/>
    <w:rsid w:val="00462071"/>
    <w:rsid w:val="0046749D"/>
    <w:rsid w:val="00475277"/>
    <w:rsid w:val="004754CA"/>
    <w:rsid w:val="00475FCA"/>
    <w:rsid w:val="0047673B"/>
    <w:rsid w:val="0049075D"/>
    <w:rsid w:val="00496B0B"/>
    <w:rsid w:val="004A0B96"/>
    <w:rsid w:val="004A29EB"/>
    <w:rsid w:val="004B074A"/>
    <w:rsid w:val="004D0288"/>
    <w:rsid w:val="004D1545"/>
    <w:rsid w:val="004D21C7"/>
    <w:rsid w:val="004E14B5"/>
    <w:rsid w:val="00500305"/>
    <w:rsid w:val="005008CB"/>
    <w:rsid w:val="00504FCE"/>
    <w:rsid w:val="00511418"/>
    <w:rsid w:val="00521A85"/>
    <w:rsid w:val="005236F8"/>
    <w:rsid w:val="00543CBA"/>
    <w:rsid w:val="00547CA6"/>
    <w:rsid w:val="00550E0B"/>
    <w:rsid w:val="005526CA"/>
    <w:rsid w:val="0055514A"/>
    <w:rsid w:val="00560A3D"/>
    <w:rsid w:val="00563DCD"/>
    <w:rsid w:val="00565E8D"/>
    <w:rsid w:val="0057102F"/>
    <w:rsid w:val="0058463D"/>
    <w:rsid w:val="00586181"/>
    <w:rsid w:val="00591E6F"/>
    <w:rsid w:val="005A03B8"/>
    <w:rsid w:val="005B0C01"/>
    <w:rsid w:val="005C38DC"/>
    <w:rsid w:val="005C3D1F"/>
    <w:rsid w:val="005D0BDD"/>
    <w:rsid w:val="005D1135"/>
    <w:rsid w:val="005D1381"/>
    <w:rsid w:val="005D1AB7"/>
    <w:rsid w:val="005E7A6A"/>
    <w:rsid w:val="00630829"/>
    <w:rsid w:val="0063740B"/>
    <w:rsid w:val="00641509"/>
    <w:rsid w:val="00653B5A"/>
    <w:rsid w:val="006549EF"/>
    <w:rsid w:val="006711CB"/>
    <w:rsid w:val="006748E5"/>
    <w:rsid w:val="00675AB2"/>
    <w:rsid w:val="00676C73"/>
    <w:rsid w:val="00677E8B"/>
    <w:rsid w:val="00693FEE"/>
    <w:rsid w:val="006A0AC7"/>
    <w:rsid w:val="006A0DAF"/>
    <w:rsid w:val="006A160C"/>
    <w:rsid w:val="006B2922"/>
    <w:rsid w:val="006B53DA"/>
    <w:rsid w:val="006D7B3F"/>
    <w:rsid w:val="006E0552"/>
    <w:rsid w:val="006F08C8"/>
    <w:rsid w:val="006F18D9"/>
    <w:rsid w:val="006F6B7D"/>
    <w:rsid w:val="007027E8"/>
    <w:rsid w:val="00702E9A"/>
    <w:rsid w:val="00705681"/>
    <w:rsid w:val="00713B1E"/>
    <w:rsid w:val="00721554"/>
    <w:rsid w:val="00726387"/>
    <w:rsid w:val="00726DD6"/>
    <w:rsid w:val="00732047"/>
    <w:rsid w:val="00740CC3"/>
    <w:rsid w:val="00746914"/>
    <w:rsid w:val="00775897"/>
    <w:rsid w:val="007824CB"/>
    <w:rsid w:val="007909EA"/>
    <w:rsid w:val="007950C3"/>
    <w:rsid w:val="007A0696"/>
    <w:rsid w:val="007A2087"/>
    <w:rsid w:val="007A413E"/>
    <w:rsid w:val="007A41F1"/>
    <w:rsid w:val="007A6835"/>
    <w:rsid w:val="007B0964"/>
    <w:rsid w:val="007B6E6F"/>
    <w:rsid w:val="007C3140"/>
    <w:rsid w:val="007C7FD3"/>
    <w:rsid w:val="007D290D"/>
    <w:rsid w:val="00807058"/>
    <w:rsid w:val="00817DFA"/>
    <w:rsid w:val="00824D4A"/>
    <w:rsid w:val="00842854"/>
    <w:rsid w:val="008569E1"/>
    <w:rsid w:val="008633A3"/>
    <w:rsid w:val="008644DD"/>
    <w:rsid w:val="00865E52"/>
    <w:rsid w:val="00870244"/>
    <w:rsid w:val="00874B75"/>
    <w:rsid w:val="00882683"/>
    <w:rsid w:val="008869A0"/>
    <w:rsid w:val="00890540"/>
    <w:rsid w:val="008A55A4"/>
    <w:rsid w:val="008B722C"/>
    <w:rsid w:val="008B7DC2"/>
    <w:rsid w:val="008D02BA"/>
    <w:rsid w:val="008D5598"/>
    <w:rsid w:val="008D6190"/>
    <w:rsid w:val="008E15A3"/>
    <w:rsid w:val="008E52A1"/>
    <w:rsid w:val="008F5C22"/>
    <w:rsid w:val="0090570A"/>
    <w:rsid w:val="00905D72"/>
    <w:rsid w:val="00911811"/>
    <w:rsid w:val="009171AE"/>
    <w:rsid w:val="00917463"/>
    <w:rsid w:val="00920571"/>
    <w:rsid w:val="00935985"/>
    <w:rsid w:val="0095189D"/>
    <w:rsid w:val="0096347C"/>
    <w:rsid w:val="0097370D"/>
    <w:rsid w:val="00981798"/>
    <w:rsid w:val="009938AE"/>
    <w:rsid w:val="009A0952"/>
    <w:rsid w:val="009A18C5"/>
    <w:rsid w:val="009A2FEB"/>
    <w:rsid w:val="009C08DE"/>
    <w:rsid w:val="009C6BF7"/>
    <w:rsid w:val="009D6197"/>
    <w:rsid w:val="009E1AA0"/>
    <w:rsid w:val="009F18B4"/>
    <w:rsid w:val="009F3DCB"/>
    <w:rsid w:val="00A002A1"/>
    <w:rsid w:val="00A00439"/>
    <w:rsid w:val="00A0052A"/>
    <w:rsid w:val="00A011FC"/>
    <w:rsid w:val="00A01DD4"/>
    <w:rsid w:val="00A311E4"/>
    <w:rsid w:val="00A51433"/>
    <w:rsid w:val="00A51E6B"/>
    <w:rsid w:val="00A97E01"/>
    <w:rsid w:val="00AA0B98"/>
    <w:rsid w:val="00AA6009"/>
    <w:rsid w:val="00AA7118"/>
    <w:rsid w:val="00AB5363"/>
    <w:rsid w:val="00AE4549"/>
    <w:rsid w:val="00B00B76"/>
    <w:rsid w:val="00B00D02"/>
    <w:rsid w:val="00B01A72"/>
    <w:rsid w:val="00B34EE0"/>
    <w:rsid w:val="00B5232A"/>
    <w:rsid w:val="00B63DAA"/>
    <w:rsid w:val="00B67F46"/>
    <w:rsid w:val="00B75359"/>
    <w:rsid w:val="00B871D5"/>
    <w:rsid w:val="00BB46ED"/>
    <w:rsid w:val="00BB5237"/>
    <w:rsid w:val="00BC2D75"/>
    <w:rsid w:val="00BD7020"/>
    <w:rsid w:val="00BE4316"/>
    <w:rsid w:val="00BE722E"/>
    <w:rsid w:val="00C023D2"/>
    <w:rsid w:val="00C02B41"/>
    <w:rsid w:val="00C056C0"/>
    <w:rsid w:val="00C10FDB"/>
    <w:rsid w:val="00C125EC"/>
    <w:rsid w:val="00C54503"/>
    <w:rsid w:val="00C63568"/>
    <w:rsid w:val="00C65DAC"/>
    <w:rsid w:val="00C67839"/>
    <w:rsid w:val="00C71EE5"/>
    <w:rsid w:val="00C7283A"/>
    <w:rsid w:val="00C81856"/>
    <w:rsid w:val="00C81ACB"/>
    <w:rsid w:val="00C94E1E"/>
    <w:rsid w:val="00CA05DA"/>
    <w:rsid w:val="00CA6D4C"/>
    <w:rsid w:val="00CB2294"/>
    <w:rsid w:val="00CC0119"/>
    <w:rsid w:val="00CD029D"/>
    <w:rsid w:val="00CD1CB1"/>
    <w:rsid w:val="00CD7DD4"/>
    <w:rsid w:val="00CE0686"/>
    <w:rsid w:val="00CE3661"/>
    <w:rsid w:val="00CF49EC"/>
    <w:rsid w:val="00D4306D"/>
    <w:rsid w:val="00D43535"/>
    <w:rsid w:val="00D43E46"/>
    <w:rsid w:val="00D46D3A"/>
    <w:rsid w:val="00D51E90"/>
    <w:rsid w:val="00D55921"/>
    <w:rsid w:val="00D57BBA"/>
    <w:rsid w:val="00D733EB"/>
    <w:rsid w:val="00D85440"/>
    <w:rsid w:val="00D87162"/>
    <w:rsid w:val="00DA4BC6"/>
    <w:rsid w:val="00DA710A"/>
    <w:rsid w:val="00DA796C"/>
    <w:rsid w:val="00DB45EA"/>
    <w:rsid w:val="00DD3AE4"/>
    <w:rsid w:val="00E0687B"/>
    <w:rsid w:val="00E11DAE"/>
    <w:rsid w:val="00E14301"/>
    <w:rsid w:val="00E27114"/>
    <w:rsid w:val="00E301CD"/>
    <w:rsid w:val="00E35F75"/>
    <w:rsid w:val="00E4028A"/>
    <w:rsid w:val="00E46376"/>
    <w:rsid w:val="00E5206A"/>
    <w:rsid w:val="00E5350E"/>
    <w:rsid w:val="00E67867"/>
    <w:rsid w:val="00E7220F"/>
    <w:rsid w:val="00E75598"/>
    <w:rsid w:val="00E84780"/>
    <w:rsid w:val="00E86660"/>
    <w:rsid w:val="00EA3644"/>
    <w:rsid w:val="00EA5C49"/>
    <w:rsid w:val="00EC7DEE"/>
    <w:rsid w:val="00EE32E1"/>
    <w:rsid w:val="00EE6B25"/>
    <w:rsid w:val="00EF553A"/>
    <w:rsid w:val="00F00C5E"/>
    <w:rsid w:val="00F02A5B"/>
    <w:rsid w:val="00F02B0F"/>
    <w:rsid w:val="00F1299A"/>
    <w:rsid w:val="00F32A73"/>
    <w:rsid w:val="00F32AFC"/>
    <w:rsid w:val="00F34F18"/>
    <w:rsid w:val="00F417C5"/>
    <w:rsid w:val="00F635F0"/>
    <w:rsid w:val="00F67AF7"/>
    <w:rsid w:val="00F754A3"/>
    <w:rsid w:val="00F76444"/>
    <w:rsid w:val="00F768A8"/>
    <w:rsid w:val="00F812B0"/>
    <w:rsid w:val="00FA3EF5"/>
    <w:rsid w:val="00FA63EA"/>
    <w:rsid w:val="00FD03FE"/>
    <w:rsid w:val="00FD4EE5"/>
    <w:rsid w:val="00FE6155"/>
    <w:rsid w:val="00FF20BD"/>
    <w:rsid w:val="00F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783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C678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678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6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F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F2465"/>
    <w:rPr>
      <w:b/>
      <w:bCs/>
    </w:rPr>
  </w:style>
  <w:style w:type="character" w:styleId="aa">
    <w:name w:val="Emphasis"/>
    <w:basedOn w:val="a0"/>
    <w:uiPriority w:val="20"/>
    <w:qFormat/>
    <w:rsid w:val="002F246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0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705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6374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4">
    <w:name w:val="Заголовок №4_"/>
    <w:basedOn w:val="a0"/>
    <w:link w:val="40"/>
    <w:rsid w:val="00BB46E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BB46ED"/>
    <w:pPr>
      <w:widowControl w:val="0"/>
      <w:shd w:val="clear" w:color="auto" w:fill="FFFFFF"/>
      <w:spacing w:after="1080" w:line="0" w:lineRule="atLeast"/>
      <w:ind w:hanging="260"/>
      <w:jc w:val="both"/>
      <w:outlineLvl w:val="3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FD30-2C8B-465F-94C2-413D269E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</TotalTime>
  <Pages>1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 1</dc:creator>
  <cp:lastModifiedBy>Пользователь</cp:lastModifiedBy>
  <cp:revision>128</cp:revision>
  <cp:lastPrinted>2025-06-10T05:02:00Z</cp:lastPrinted>
  <dcterms:created xsi:type="dcterms:W3CDTF">2017-07-12T03:45:00Z</dcterms:created>
  <dcterms:modified xsi:type="dcterms:W3CDTF">2025-07-24T08:17:00Z</dcterms:modified>
</cp:coreProperties>
</file>